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9D6E8C" w14:textId="1522BBB6" w:rsidR="006C380B" w:rsidRPr="000A4017" w:rsidRDefault="006C380B" w:rsidP="00BA3F13">
      <w:pPr>
        <w:jc w:val="center"/>
        <w:rPr>
          <w:rFonts w:asciiTheme="majorHAnsi" w:hAnsiTheme="majorHAnsi" w:cstheme="majorHAnsi"/>
          <w:b/>
          <w:sz w:val="28"/>
          <w:szCs w:val="28"/>
          <w:u w:val="single"/>
        </w:rPr>
      </w:pPr>
      <w:r w:rsidRPr="000A4017">
        <w:rPr>
          <w:rFonts w:asciiTheme="majorHAnsi" w:eastAsia="Times New Roman" w:hAnsiTheme="majorHAnsi" w:cstheme="majorHAnsi"/>
          <w:b/>
          <w:sz w:val="28"/>
          <w:szCs w:val="28"/>
          <w:u w:val="single"/>
          <w:lang w:val="en-US" w:eastAsia="en-GB"/>
        </w:rPr>
        <w:t>Accounts Payable</w:t>
      </w:r>
      <w:r w:rsidR="00057EFC" w:rsidRPr="000A4017">
        <w:rPr>
          <w:rFonts w:asciiTheme="majorHAnsi" w:eastAsia="Times New Roman" w:hAnsiTheme="majorHAnsi" w:cstheme="majorHAnsi"/>
          <w:b/>
          <w:sz w:val="28"/>
          <w:szCs w:val="28"/>
          <w:u w:val="single"/>
          <w:lang w:val="en-US" w:eastAsia="en-GB"/>
        </w:rPr>
        <w:t xml:space="preserve"> </w:t>
      </w:r>
      <w:r w:rsidR="0083464C" w:rsidRPr="000A4017">
        <w:rPr>
          <w:rFonts w:asciiTheme="majorHAnsi" w:eastAsia="Times New Roman" w:hAnsiTheme="majorHAnsi" w:cstheme="majorHAnsi"/>
          <w:b/>
          <w:sz w:val="28"/>
          <w:szCs w:val="28"/>
          <w:u w:val="single"/>
          <w:lang w:val="en-US" w:eastAsia="en-GB"/>
        </w:rPr>
        <w:t xml:space="preserve">and Expense </w:t>
      </w:r>
      <w:r w:rsidRPr="000A4017">
        <w:rPr>
          <w:rFonts w:asciiTheme="majorHAnsi" w:eastAsia="Times New Roman" w:hAnsiTheme="majorHAnsi" w:cstheme="majorHAnsi"/>
          <w:b/>
          <w:sz w:val="28"/>
          <w:szCs w:val="28"/>
          <w:u w:val="single"/>
          <w:lang w:val="en-US" w:eastAsia="en-GB"/>
        </w:rPr>
        <w:t>Clerk</w:t>
      </w:r>
      <w:r w:rsidR="00057EFC" w:rsidRPr="000A4017">
        <w:rPr>
          <w:rFonts w:asciiTheme="majorHAnsi" w:eastAsia="Times New Roman" w:hAnsiTheme="majorHAnsi" w:cstheme="majorHAnsi"/>
          <w:b/>
          <w:sz w:val="28"/>
          <w:szCs w:val="28"/>
          <w:u w:val="single"/>
          <w:lang w:val="en-US" w:eastAsia="en-GB"/>
        </w:rPr>
        <w:t xml:space="preserve"> </w:t>
      </w:r>
    </w:p>
    <w:p w14:paraId="14A6BC77" w14:textId="77777777" w:rsidR="006C380B" w:rsidRPr="000A4017" w:rsidRDefault="006C380B" w:rsidP="003A0184">
      <w:pPr>
        <w:rPr>
          <w:rFonts w:asciiTheme="majorHAnsi" w:hAnsiTheme="majorHAnsi" w:cstheme="majorHAnsi"/>
        </w:rPr>
      </w:pPr>
    </w:p>
    <w:p w14:paraId="5B98DF45" w14:textId="33846B9E" w:rsidR="005142F5" w:rsidRPr="000A4017" w:rsidRDefault="003A0184" w:rsidP="003A0184">
      <w:pPr>
        <w:rPr>
          <w:rFonts w:asciiTheme="majorHAnsi" w:hAnsiTheme="majorHAnsi" w:cstheme="majorHAnsi"/>
        </w:rPr>
      </w:pPr>
      <w:r w:rsidRPr="000A4017">
        <w:rPr>
          <w:rFonts w:asciiTheme="majorHAnsi" w:hAnsiTheme="majorHAnsi" w:cstheme="majorHAnsi"/>
        </w:rPr>
        <w:t xml:space="preserve">This </w:t>
      </w:r>
      <w:r w:rsidR="0025569B" w:rsidRPr="000A4017">
        <w:rPr>
          <w:rFonts w:asciiTheme="majorHAnsi" w:hAnsiTheme="majorHAnsi" w:cstheme="majorHAnsi"/>
        </w:rPr>
        <w:t>Accounts Payable</w:t>
      </w:r>
      <w:r w:rsidRPr="000A4017">
        <w:rPr>
          <w:rFonts w:asciiTheme="majorHAnsi" w:hAnsiTheme="majorHAnsi" w:cstheme="majorHAnsi"/>
        </w:rPr>
        <w:t xml:space="preserve"> </w:t>
      </w:r>
      <w:r w:rsidR="0083464C" w:rsidRPr="000A4017">
        <w:rPr>
          <w:rFonts w:asciiTheme="majorHAnsi" w:hAnsiTheme="majorHAnsi" w:cstheme="majorHAnsi"/>
        </w:rPr>
        <w:t xml:space="preserve">and Expense </w:t>
      </w:r>
      <w:r w:rsidRPr="000A4017">
        <w:rPr>
          <w:rFonts w:asciiTheme="majorHAnsi" w:hAnsiTheme="majorHAnsi" w:cstheme="majorHAnsi"/>
        </w:rPr>
        <w:t xml:space="preserve">role is a varied position covering full ledger </w:t>
      </w:r>
      <w:r w:rsidR="008B13D4" w:rsidRPr="000A4017">
        <w:rPr>
          <w:rFonts w:asciiTheme="majorHAnsi" w:hAnsiTheme="majorHAnsi" w:cstheme="majorHAnsi"/>
        </w:rPr>
        <w:t xml:space="preserve">queries </w:t>
      </w:r>
      <w:r w:rsidR="001D1F1F">
        <w:rPr>
          <w:rFonts w:asciiTheme="majorHAnsi" w:hAnsiTheme="majorHAnsi" w:cstheme="majorHAnsi"/>
        </w:rPr>
        <w:t xml:space="preserve">and reconciliation </w:t>
      </w:r>
      <w:r w:rsidRPr="000A4017">
        <w:rPr>
          <w:rFonts w:asciiTheme="majorHAnsi" w:hAnsiTheme="majorHAnsi" w:cstheme="majorHAnsi"/>
        </w:rPr>
        <w:t>management</w:t>
      </w:r>
      <w:r w:rsidR="00AB7969" w:rsidRPr="000A4017">
        <w:rPr>
          <w:rFonts w:asciiTheme="majorHAnsi" w:hAnsiTheme="majorHAnsi" w:cstheme="majorHAnsi"/>
        </w:rPr>
        <w:t xml:space="preserve"> over </w:t>
      </w:r>
      <w:r w:rsidR="002577B3" w:rsidRPr="000A4017">
        <w:rPr>
          <w:rFonts w:asciiTheme="majorHAnsi" w:hAnsiTheme="majorHAnsi" w:cstheme="majorHAnsi"/>
        </w:rPr>
        <w:t xml:space="preserve">payments, </w:t>
      </w:r>
      <w:r w:rsidR="00AB7969" w:rsidRPr="000A4017">
        <w:rPr>
          <w:rFonts w:asciiTheme="majorHAnsi" w:hAnsiTheme="majorHAnsi" w:cstheme="majorHAnsi"/>
        </w:rPr>
        <w:t xml:space="preserve">invoicing, </w:t>
      </w:r>
      <w:r w:rsidRPr="000A4017">
        <w:rPr>
          <w:rFonts w:asciiTheme="majorHAnsi" w:hAnsiTheme="majorHAnsi" w:cstheme="majorHAnsi"/>
        </w:rPr>
        <w:t>expenses, and month end</w:t>
      </w:r>
      <w:r w:rsidR="002577B3" w:rsidRPr="000A4017">
        <w:rPr>
          <w:rFonts w:asciiTheme="majorHAnsi" w:hAnsiTheme="majorHAnsi" w:cstheme="majorHAnsi"/>
        </w:rPr>
        <w:t xml:space="preserve"> duties for various divisions of </w:t>
      </w:r>
      <w:r w:rsidR="005142F5" w:rsidRPr="000A4017">
        <w:rPr>
          <w:rFonts w:asciiTheme="majorHAnsi" w:hAnsiTheme="majorHAnsi" w:cstheme="majorHAnsi"/>
        </w:rPr>
        <w:t>the business</w:t>
      </w:r>
      <w:r w:rsidR="002577B3" w:rsidRPr="000A4017">
        <w:rPr>
          <w:rFonts w:asciiTheme="majorHAnsi" w:hAnsiTheme="majorHAnsi" w:cstheme="majorHAnsi"/>
        </w:rPr>
        <w:t>.</w:t>
      </w:r>
      <w:r w:rsidRPr="000A4017">
        <w:rPr>
          <w:rFonts w:asciiTheme="majorHAnsi" w:hAnsiTheme="majorHAnsi" w:cstheme="majorHAnsi"/>
        </w:rPr>
        <w:t xml:space="preserve"> </w:t>
      </w:r>
      <w:r w:rsidR="005142F5" w:rsidRPr="000A4017">
        <w:rPr>
          <w:rFonts w:asciiTheme="majorHAnsi" w:hAnsiTheme="majorHAnsi" w:cstheme="majorHAnsi"/>
        </w:rPr>
        <w:t>This role is suited to candidates who enjoy w</w:t>
      </w:r>
      <w:r w:rsidR="002577B3" w:rsidRPr="000A4017">
        <w:rPr>
          <w:rFonts w:asciiTheme="majorHAnsi" w:hAnsiTheme="majorHAnsi" w:cstheme="majorHAnsi"/>
        </w:rPr>
        <w:t>orking as part of a busy and vibrant team</w:t>
      </w:r>
      <w:r w:rsidR="005142F5" w:rsidRPr="000A4017">
        <w:rPr>
          <w:rFonts w:asciiTheme="majorHAnsi" w:hAnsiTheme="majorHAnsi" w:cstheme="majorHAnsi"/>
        </w:rPr>
        <w:t xml:space="preserve"> whilst demonstrating the values of Altrad Services.</w:t>
      </w:r>
    </w:p>
    <w:p w14:paraId="12BA4332" w14:textId="77777777" w:rsidR="00EA1951" w:rsidRPr="000A4017" w:rsidRDefault="00EA1951" w:rsidP="00EA1951">
      <w:pPr>
        <w:rPr>
          <w:rFonts w:asciiTheme="majorHAnsi" w:hAnsiTheme="majorHAnsi" w:cstheme="majorHAnsi"/>
        </w:rPr>
      </w:pPr>
      <w:r w:rsidRPr="000A4017">
        <w:rPr>
          <w:rFonts w:asciiTheme="majorHAnsi" w:hAnsiTheme="majorHAnsi" w:cstheme="majorHAnsi"/>
        </w:rPr>
        <w:t>Reporting to the Accounts Payable Manager, t</w:t>
      </w:r>
      <w:r w:rsidR="003A0184" w:rsidRPr="000A4017">
        <w:rPr>
          <w:rFonts w:asciiTheme="majorHAnsi" w:hAnsiTheme="majorHAnsi" w:cstheme="majorHAnsi"/>
        </w:rPr>
        <w:t xml:space="preserve">his position will be a full time role (36.25 hours per week) based in Warrington. </w:t>
      </w:r>
    </w:p>
    <w:p w14:paraId="0EB08293" w14:textId="77777777" w:rsidR="006C380B" w:rsidRPr="000A4017" w:rsidRDefault="006C380B" w:rsidP="006C380B">
      <w:pPr>
        <w:pStyle w:val="Heading2"/>
        <w:rPr>
          <w:rFonts w:asciiTheme="majorHAnsi" w:hAnsiTheme="majorHAnsi" w:cstheme="majorHAnsi"/>
          <w:sz w:val="28"/>
          <w:szCs w:val="28"/>
          <w:lang w:val="en-US"/>
        </w:rPr>
      </w:pPr>
      <w:r w:rsidRPr="000A4017">
        <w:rPr>
          <w:rFonts w:asciiTheme="majorHAnsi" w:hAnsiTheme="majorHAnsi" w:cstheme="majorHAnsi"/>
          <w:sz w:val="28"/>
          <w:szCs w:val="28"/>
          <w:lang w:val="en-US"/>
        </w:rPr>
        <w:t>Job brief</w:t>
      </w:r>
    </w:p>
    <w:p w14:paraId="248DF7BA" w14:textId="77777777" w:rsidR="006C380B" w:rsidRPr="000A4017" w:rsidRDefault="006C380B" w:rsidP="006C380B">
      <w:pPr>
        <w:pStyle w:val="Heading2"/>
        <w:rPr>
          <w:rFonts w:asciiTheme="majorHAnsi" w:hAnsiTheme="majorHAnsi" w:cstheme="majorHAnsi"/>
          <w:sz w:val="28"/>
          <w:szCs w:val="28"/>
          <w:lang w:val="en-US"/>
        </w:rPr>
      </w:pPr>
    </w:p>
    <w:p w14:paraId="1B03F64D" w14:textId="4D9F05B4" w:rsidR="00626A5F" w:rsidRPr="000A4017" w:rsidRDefault="00626A5F" w:rsidP="000846C2">
      <w:pPr>
        <w:pStyle w:val="Heading2"/>
        <w:rPr>
          <w:rFonts w:asciiTheme="majorHAnsi" w:hAnsiTheme="majorHAnsi" w:cstheme="majorHAnsi"/>
          <w:sz w:val="22"/>
          <w:szCs w:val="22"/>
          <w:lang w:val="en"/>
        </w:rPr>
      </w:pPr>
      <w:r w:rsidRPr="000A4017">
        <w:rPr>
          <w:rFonts w:asciiTheme="majorHAnsi" w:hAnsiTheme="majorHAnsi" w:cstheme="majorHAnsi"/>
          <w:sz w:val="22"/>
          <w:szCs w:val="22"/>
          <w:lang w:val="en"/>
        </w:rPr>
        <w:t xml:space="preserve">In this role, you will be responsible for </w:t>
      </w:r>
      <w:r w:rsidR="009E2BE3" w:rsidRPr="000A4017">
        <w:rPr>
          <w:rFonts w:asciiTheme="majorHAnsi" w:hAnsiTheme="majorHAnsi" w:cstheme="majorHAnsi"/>
          <w:sz w:val="22"/>
          <w:szCs w:val="22"/>
          <w:lang w:val="en"/>
        </w:rPr>
        <w:t xml:space="preserve">AP Inputting, query management and </w:t>
      </w:r>
      <w:r w:rsidR="009A57E4" w:rsidRPr="000A4017">
        <w:rPr>
          <w:rFonts w:asciiTheme="majorHAnsi" w:hAnsiTheme="majorHAnsi" w:cstheme="majorHAnsi"/>
          <w:sz w:val="22"/>
          <w:szCs w:val="22"/>
          <w:lang w:val="en"/>
        </w:rPr>
        <w:t xml:space="preserve">effective management of debit balances in addition to </w:t>
      </w:r>
      <w:r w:rsidRPr="000A4017">
        <w:rPr>
          <w:rFonts w:asciiTheme="majorHAnsi" w:hAnsiTheme="majorHAnsi" w:cstheme="majorHAnsi"/>
          <w:sz w:val="22"/>
          <w:szCs w:val="22"/>
          <w:lang w:val="en"/>
        </w:rPr>
        <w:t xml:space="preserve">receiving and processing all UK employee expense claims against current Company policy and HM Revenue &amp; Customs regulations. You will work closely with the UK Finance Team to ensure appropriate controls and risk management procedures are observed through the expense process. </w:t>
      </w:r>
    </w:p>
    <w:p w14:paraId="397213EA" w14:textId="77777777" w:rsidR="00626A5F" w:rsidRPr="000A4017" w:rsidRDefault="00626A5F" w:rsidP="000846C2">
      <w:pPr>
        <w:pStyle w:val="Heading2"/>
        <w:rPr>
          <w:rFonts w:asciiTheme="majorHAnsi" w:hAnsiTheme="majorHAnsi" w:cstheme="majorHAnsi"/>
          <w:sz w:val="22"/>
          <w:szCs w:val="22"/>
          <w:lang w:val="en"/>
        </w:rPr>
      </w:pPr>
    </w:p>
    <w:p w14:paraId="33FF3DA4" w14:textId="020CA066" w:rsidR="0064266D" w:rsidRPr="000A4017" w:rsidRDefault="0064266D" w:rsidP="00F0750B">
      <w:pPr>
        <w:pStyle w:val="ListParagraph"/>
        <w:numPr>
          <w:ilvl w:val="0"/>
          <w:numId w:val="7"/>
        </w:numPr>
        <w:rPr>
          <w:rFonts w:asciiTheme="majorHAnsi" w:hAnsiTheme="majorHAnsi" w:cstheme="majorHAnsi"/>
          <w:lang w:val="en-US"/>
        </w:rPr>
      </w:pPr>
      <w:r w:rsidRPr="000A4017">
        <w:rPr>
          <w:rFonts w:asciiTheme="majorHAnsi" w:hAnsiTheme="majorHAnsi" w:cstheme="majorHAnsi"/>
          <w:lang w:val="en-US"/>
        </w:rPr>
        <w:t>Responsibilities</w:t>
      </w:r>
      <w:r w:rsidR="006C380B" w:rsidRPr="000A4017">
        <w:rPr>
          <w:rFonts w:asciiTheme="majorHAnsi" w:hAnsiTheme="majorHAnsi" w:cstheme="majorHAnsi"/>
          <w:lang w:val="en-US"/>
        </w:rPr>
        <w:t xml:space="preserve"> Include:</w:t>
      </w:r>
    </w:p>
    <w:p w14:paraId="61EC984A" w14:textId="72EA8E5D" w:rsidR="0051175D" w:rsidRPr="000A4017" w:rsidRDefault="00894B4B" w:rsidP="00F0750B">
      <w:pPr>
        <w:pStyle w:val="ListParagraph"/>
        <w:numPr>
          <w:ilvl w:val="0"/>
          <w:numId w:val="7"/>
        </w:numPr>
        <w:rPr>
          <w:rFonts w:asciiTheme="majorHAnsi" w:hAnsiTheme="majorHAnsi" w:cstheme="majorHAnsi"/>
          <w:lang w:val="en-US"/>
        </w:rPr>
      </w:pPr>
      <w:r w:rsidRPr="000A4017">
        <w:rPr>
          <w:rFonts w:asciiTheme="majorHAnsi" w:hAnsiTheme="majorHAnsi" w:cstheme="majorHAnsi"/>
          <w:lang w:val="en-US"/>
        </w:rPr>
        <w:t xml:space="preserve">Quickly and efficiently process supplier invoices demonstrating a high degree of accuracy </w:t>
      </w:r>
    </w:p>
    <w:p w14:paraId="2B6478CD" w14:textId="077F2725" w:rsidR="006737B2" w:rsidRPr="000A4017" w:rsidRDefault="006737B2" w:rsidP="00F0750B">
      <w:pPr>
        <w:pStyle w:val="ListParagraph"/>
        <w:numPr>
          <w:ilvl w:val="0"/>
          <w:numId w:val="7"/>
        </w:numPr>
        <w:rPr>
          <w:rFonts w:asciiTheme="majorHAnsi" w:hAnsiTheme="majorHAnsi" w:cstheme="majorHAnsi"/>
          <w:lang w:val="en-US"/>
        </w:rPr>
      </w:pPr>
      <w:r w:rsidRPr="000A4017">
        <w:rPr>
          <w:rFonts w:asciiTheme="majorHAnsi" w:hAnsiTheme="majorHAnsi" w:cstheme="majorHAnsi"/>
          <w:lang w:val="en-US"/>
        </w:rPr>
        <w:t xml:space="preserve">Register any invoice queries </w:t>
      </w:r>
      <w:r w:rsidR="007B33EC" w:rsidRPr="000A4017">
        <w:rPr>
          <w:rFonts w:asciiTheme="majorHAnsi" w:hAnsiTheme="majorHAnsi" w:cstheme="majorHAnsi"/>
          <w:lang w:val="en-US"/>
        </w:rPr>
        <w:t>into</w:t>
      </w:r>
      <w:r w:rsidRPr="000A4017">
        <w:rPr>
          <w:rFonts w:asciiTheme="majorHAnsi" w:hAnsiTheme="majorHAnsi" w:cstheme="majorHAnsi"/>
          <w:lang w:val="en-US"/>
        </w:rPr>
        <w:t xml:space="preserve"> the system and direct to the correct person responsible </w:t>
      </w:r>
      <w:r w:rsidR="00975F8F" w:rsidRPr="000A4017">
        <w:rPr>
          <w:rFonts w:asciiTheme="majorHAnsi" w:hAnsiTheme="majorHAnsi" w:cstheme="majorHAnsi"/>
          <w:lang w:val="en-US"/>
        </w:rPr>
        <w:t>for resolution</w:t>
      </w:r>
    </w:p>
    <w:p w14:paraId="66B98075" w14:textId="77777777" w:rsidR="00F0750B" w:rsidRPr="000A4017" w:rsidRDefault="00975F8F" w:rsidP="00F0750B">
      <w:pPr>
        <w:pStyle w:val="ListParagraph"/>
        <w:numPr>
          <w:ilvl w:val="0"/>
          <w:numId w:val="7"/>
        </w:numPr>
        <w:rPr>
          <w:rFonts w:asciiTheme="majorHAnsi" w:hAnsiTheme="majorHAnsi" w:cstheme="majorHAnsi"/>
          <w:lang w:val="en-US"/>
        </w:rPr>
      </w:pPr>
      <w:r w:rsidRPr="000A4017">
        <w:rPr>
          <w:rFonts w:asciiTheme="majorHAnsi" w:hAnsiTheme="majorHAnsi" w:cstheme="majorHAnsi"/>
          <w:lang w:val="en-US"/>
        </w:rPr>
        <w:t xml:space="preserve">Prioritise workload ensuring that </w:t>
      </w:r>
      <w:r w:rsidR="005205CF" w:rsidRPr="000A4017">
        <w:rPr>
          <w:rFonts w:asciiTheme="majorHAnsi" w:hAnsiTheme="majorHAnsi" w:cstheme="majorHAnsi"/>
          <w:lang w:val="en-US"/>
        </w:rPr>
        <w:t xml:space="preserve">processing backlogs are </w:t>
      </w:r>
      <w:r w:rsidR="00BF1DE2" w:rsidRPr="000A4017">
        <w:rPr>
          <w:rFonts w:asciiTheme="majorHAnsi" w:hAnsiTheme="majorHAnsi" w:cstheme="majorHAnsi"/>
          <w:lang w:val="en-US"/>
        </w:rPr>
        <w:t xml:space="preserve">kept to a minimum in line with departmental targets </w:t>
      </w:r>
    </w:p>
    <w:p w14:paraId="5F94F326" w14:textId="77777777" w:rsidR="00F0750B" w:rsidRPr="000A4017" w:rsidRDefault="000C2852" w:rsidP="00F0750B">
      <w:pPr>
        <w:pStyle w:val="ListParagraph"/>
        <w:numPr>
          <w:ilvl w:val="0"/>
          <w:numId w:val="7"/>
        </w:numPr>
        <w:rPr>
          <w:rFonts w:asciiTheme="majorHAnsi" w:hAnsiTheme="majorHAnsi" w:cstheme="majorHAnsi"/>
          <w:lang w:val="en-US"/>
        </w:rPr>
      </w:pPr>
      <w:r w:rsidRPr="000A4017">
        <w:rPr>
          <w:rFonts w:asciiTheme="majorHAnsi" w:hAnsiTheme="majorHAnsi" w:cstheme="majorHAnsi"/>
          <w:lang w:val="en-US"/>
        </w:rPr>
        <w:t xml:space="preserve">Receiving and accurately processing UK employees expense claims within the expected timeframes. </w:t>
      </w:r>
    </w:p>
    <w:p w14:paraId="20B1CC3F" w14:textId="77777777" w:rsidR="00F0750B" w:rsidRPr="000A4017" w:rsidRDefault="000C2852" w:rsidP="00F0750B">
      <w:pPr>
        <w:pStyle w:val="ListParagraph"/>
        <w:numPr>
          <w:ilvl w:val="0"/>
          <w:numId w:val="7"/>
        </w:numPr>
        <w:rPr>
          <w:rFonts w:asciiTheme="majorHAnsi" w:hAnsiTheme="majorHAnsi" w:cstheme="majorHAnsi"/>
          <w:lang w:val="en-US"/>
        </w:rPr>
      </w:pPr>
      <w:r w:rsidRPr="000A4017">
        <w:rPr>
          <w:rFonts w:asciiTheme="majorHAnsi" w:hAnsiTheme="majorHAnsi" w:cstheme="majorHAnsi"/>
          <w:lang w:val="en-US"/>
        </w:rPr>
        <w:t>Accurate and timely review of all claims against current Company policy and HMRC regulations.</w:t>
      </w:r>
    </w:p>
    <w:p w14:paraId="2049ACCF" w14:textId="77777777" w:rsidR="00F0750B" w:rsidRPr="000A4017" w:rsidRDefault="000C2852" w:rsidP="00F0750B">
      <w:pPr>
        <w:pStyle w:val="ListParagraph"/>
        <w:numPr>
          <w:ilvl w:val="0"/>
          <w:numId w:val="7"/>
        </w:numPr>
        <w:rPr>
          <w:rFonts w:asciiTheme="majorHAnsi" w:hAnsiTheme="majorHAnsi" w:cstheme="majorHAnsi"/>
          <w:lang w:val="en-US"/>
        </w:rPr>
      </w:pPr>
      <w:r w:rsidRPr="000A4017">
        <w:rPr>
          <w:rFonts w:asciiTheme="majorHAnsi" w:hAnsiTheme="majorHAnsi" w:cstheme="majorHAnsi"/>
          <w:lang w:val="en-US"/>
        </w:rPr>
        <w:t>Generate accurate payments processes for all approved claims.</w:t>
      </w:r>
    </w:p>
    <w:p w14:paraId="7588BE50" w14:textId="77777777" w:rsidR="00F0750B" w:rsidRPr="000A4017" w:rsidRDefault="000C2852" w:rsidP="00F0750B">
      <w:pPr>
        <w:pStyle w:val="ListParagraph"/>
        <w:numPr>
          <w:ilvl w:val="0"/>
          <w:numId w:val="7"/>
        </w:numPr>
        <w:rPr>
          <w:rFonts w:asciiTheme="majorHAnsi" w:hAnsiTheme="majorHAnsi" w:cstheme="majorHAnsi"/>
          <w:lang w:val="en-US"/>
        </w:rPr>
      </w:pPr>
      <w:r w:rsidRPr="000A4017">
        <w:rPr>
          <w:rFonts w:asciiTheme="majorHAnsi" w:hAnsiTheme="majorHAnsi" w:cstheme="majorHAnsi"/>
          <w:lang w:val="en-US"/>
        </w:rPr>
        <w:t>Post accurate entries to the relevant accounting systems for the UK entities.</w:t>
      </w:r>
    </w:p>
    <w:p w14:paraId="7E8D5F0F" w14:textId="77777777" w:rsidR="00F0750B" w:rsidRPr="000A4017" w:rsidRDefault="000C2852" w:rsidP="00F0750B">
      <w:pPr>
        <w:pStyle w:val="ListParagraph"/>
        <w:numPr>
          <w:ilvl w:val="0"/>
          <w:numId w:val="7"/>
        </w:numPr>
        <w:rPr>
          <w:rFonts w:asciiTheme="majorHAnsi" w:hAnsiTheme="majorHAnsi" w:cstheme="majorHAnsi"/>
          <w:lang w:val="en-US"/>
        </w:rPr>
      </w:pPr>
      <w:r w:rsidRPr="000A4017">
        <w:rPr>
          <w:rFonts w:asciiTheme="majorHAnsi" w:hAnsiTheme="majorHAnsi" w:cstheme="majorHAnsi"/>
          <w:lang w:val="en-US"/>
        </w:rPr>
        <w:t>Monitor outstanding supporting documents and overdue claims.</w:t>
      </w:r>
    </w:p>
    <w:p w14:paraId="5193137B" w14:textId="77777777" w:rsidR="00F0750B" w:rsidRPr="000A4017" w:rsidRDefault="000C2852" w:rsidP="00F0750B">
      <w:pPr>
        <w:pStyle w:val="ListParagraph"/>
        <w:numPr>
          <w:ilvl w:val="0"/>
          <w:numId w:val="7"/>
        </w:numPr>
        <w:rPr>
          <w:rFonts w:asciiTheme="majorHAnsi" w:hAnsiTheme="majorHAnsi" w:cstheme="majorHAnsi"/>
          <w:lang w:val="en-US"/>
        </w:rPr>
      </w:pPr>
      <w:r w:rsidRPr="000A4017">
        <w:rPr>
          <w:rFonts w:asciiTheme="majorHAnsi" w:hAnsiTheme="majorHAnsi" w:cstheme="majorHAnsi"/>
          <w:lang w:val="en-US"/>
        </w:rPr>
        <w:t xml:space="preserve">Ensuring appropriate approvals are in place/escalations made before payments are processed where required. </w:t>
      </w:r>
    </w:p>
    <w:p w14:paraId="19F67B01" w14:textId="77777777" w:rsidR="00F0750B" w:rsidRPr="000A4017" w:rsidRDefault="000C2852" w:rsidP="00F0750B">
      <w:pPr>
        <w:pStyle w:val="ListParagraph"/>
        <w:numPr>
          <w:ilvl w:val="0"/>
          <w:numId w:val="7"/>
        </w:numPr>
        <w:rPr>
          <w:rFonts w:asciiTheme="majorHAnsi" w:hAnsiTheme="majorHAnsi" w:cstheme="majorHAnsi"/>
          <w:lang w:val="en-US"/>
        </w:rPr>
      </w:pPr>
      <w:r w:rsidRPr="000A4017">
        <w:rPr>
          <w:rFonts w:asciiTheme="majorHAnsi" w:hAnsiTheme="majorHAnsi" w:cstheme="majorHAnsi"/>
          <w:lang w:val="en-US"/>
        </w:rPr>
        <w:t xml:space="preserve">Work closely with the UK Tax, Treasury &amp; Compliance Accountant to continually review processes to ensure ongoing compliance with all tax and payroll legislation. </w:t>
      </w:r>
    </w:p>
    <w:p w14:paraId="5B978E00" w14:textId="3760DC76" w:rsidR="000C2852" w:rsidRPr="000A4017" w:rsidRDefault="000C2852" w:rsidP="00F0750B">
      <w:pPr>
        <w:pStyle w:val="ListParagraph"/>
        <w:numPr>
          <w:ilvl w:val="0"/>
          <w:numId w:val="7"/>
        </w:numPr>
        <w:rPr>
          <w:rFonts w:asciiTheme="majorHAnsi" w:hAnsiTheme="majorHAnsi" w:cstheme="majorHAnsi"/>
          <w:lang w:val="en-US"/>
        </w:rPr>
      </w:pPr>
      <w:r w:rsidRPr="000A4017">
        <w:rPr>
          <w:rFonts w:asciiTheme="majorHAnsi" w:hAnsiTheme="majorHAnsi" w:cstheme="majorHAnsi"/>
          <w:lang w:val="en-US"/>
        </w:rPr>
        <w:t>Supporting the wider Finance Team with all internal and external audits and reviews.</w:t>
      </w:r>
    </w:p>
    <w:p w14:paraId="08887138" w14:textId="77777777" w:rsidR="000C2852" w:rsidRPr="000A4017" w:rsidRDefault="000C2852" w:rsidP="00F0750B">
      <w:pPr>
        <w:rPr>
          <w:rFonts w:asciiTheme="majorHAnsi" w:hAnsiTheme="majorHAnsi" w:cstheme="majorHAnsi"/>
          <w:lang w:val="en-US"/>
        </w:rPr>
      </w:pPr>
    </w:p>
    <w:p w14:paraId="42824BEF" w14:textId="77777777" w:rsidR="000A4017" w:rsidRPr="000A4017" w:rsidRDefault="000A4017" w:rsidP="00F0750B">
      <w:pPr>
        <w:pStyle w:val="Heading2"/>
        <w:rPr>
          <w:rFonts w:asciiTheme="majorHAnsi" w:hAnsiTheme="majorHAnsi" w:cstheme="majorHAnsi"/>
          <w:sz w:val="28"/>
          <w:szCs w:val="28"/>
          <w:lang w:val="en-US"/>
        </w:rPr>
      </w:pPr>
    </w:p>
    <w:p w14:paraId="12B65C34" w14:textId="77777777" w:rsidR="000A4017" w:rsidRPr="000A4017" w:rsidRDefault="000A4017" w:rsidP="00F0750B">
      <w:pPr>
        <w:pStyle w:val="Heading2"/>
        <w:rPr>
          <w:rFonts w:asciiTheme="majorHAnsi" w:hAnsiTheme="majorHAnsi" w:cstheme="majorHAnsi"/>
          <w:sz w:val="28"/>
          <w:szCs w:val="28"/>
          <w:lang w:val="en-US"/>
        </w:rPr>
      </w:pPr>
    </w:p>
    <w:p w14:paraId="71FF1977" w14:textId="77777777" w:rsidR="000A4017" w:rsidRPr="000A4017" w:rsidRDefault="000A4017" w:rsidP="00F0750B">
      <w:pPr>
        <w:pStyle w:val="Heading2"/>
        <w:rPr>
          <w:rFonts w:asciiTheme="majorHAnsi" w:hAnsiTheme="majorHAnsi" w:cstheme="majorHAnsi"/>
          <w:sz w:val="28"/>
          <w:szCs w:val="28"/>
          <w:lang w:val="en-US"/>
        </w:rPr>
      </w:pPr>
    </w:p>
    <w:p w14:paraId="069D36DA" w14:textId="77777777" w:rsidR="000A4017" w:rsidRPr="000A4017" w:rsidRDefault="000A4017" w:rsidP="00F0750B">
      <w:pPr>
        <w:pStyle w:val="Heading2"/>
        <w:rPr>
          <w:rFonts w:asciiTheme="majorHAnsi" w:hAnsiTheme="majorHAnsi" w:cstheme="majorHAnsi"/>
          <w:sz w:val="28"/>
          <w:szCs w:val="28"/>
          <w:lang w:val="en-US"/>
        </w:rPr>
      </w:pPr>
    </w:p>
    <w:p w14:paraId="41D21071" w14:textId="77777777" w:rsidR="000A4017" w:rsidRPr="000A4017" w:rsidRDefault="000A4017" w:rsidP="00F0750B">
      <w:pPr>
        <w:pStyle w:val="Heading2"/>
        <w:rPr>
          <w:rFonts w:asciiTheme="majorHAnsi" w:hAnsiTheme="majorHAnsi" w:cstheme="majorHAnsi"/>
          <w:sz w:val="28"/>
          <w:szCs w:val="28"/>
          <w:lang w:val="en-US"/>
        </w:rPr>
      </w:pPr>
    </w:p>
    <w:p w14:paraId="158BC7B3" w14:textId="77777777" w:rsidR="000A4017" w:rsidRPr="000A4017" w:rsidRDefault="000A4017" w:rsidP="00F0750B">
      <w:pPr>
        <w:pStyle w:val="Heading2"/>
        <w:rPr>
          <w:rFonts w:asciiTheme="majorHAnsi" w:hAnsiTheme="majorHAnsi" w:cstheme="majorHAnsi"/>
          <w:sz w:val="28"/>
          <w:szCs w:val="28"/>
          <w:lang w:val="en-US"/>
        </w:rPr>
      </w:pPr>
    </w:p>
    <w:p w14:paraId="6E125C20" w14:textId="77777777" w:rsidR="000A4017" w:rsidRPr="000A4017" w:rsidRDefault="000A4017" w:rsidP="00F0750B">
      <w:pPr>
        <w:pStyle w:val="Heading2"/>
        <w:rPr>
          <w:rFonts w:asciiTheme="majorHAnsi" w:hAnsiTheme="majorHAnsi" w:cstheme="majorHAnsi"/>
          <w:sz w:val="28"/>
          <w:szCs w:val="28"/>
          <w:lang w:val="en-US"/>
        </w:rPr>
      </w:pPr>
    </w:p>
    <w:p w14:paraId="7958FD26" w14:textId="2E78DF11" w:rsidR="0064266D" w:rsidRPr="000A4017" w:rsidRDefault="0064266D" w:rsidP="00F0750B">
      <w:pPr>
        <w:pStyle w:val="Heading2"/>
        <w:rPr>
          <w:rFonts w:asciiTheme="majorHAnsi" w:hAnsiTheme="majorHAnsi" w:cstheme="majorHAnsi"/>
          <w:sz w:val="28"/>
          <w:szCs w:val="28"/>
          <w:lang w:val="en-US"/>
        </w:rPr>
      </w:pPr>
      <w:r w:rsidRPr="000A4017">
        <w:rPr>
          <w:rFonts w:asciiTheme="majorHAnsi" w:hAnsiTheme="majorHAnsi" w:cstheme="majorHAnsi"/>
          <w:sz w:val="28"/>
          <w:szCs w:val="28"/>
          <w:lang w:val="en-US"/>
        </w:rPr>
        <w:t>Requirements</w:t>
      </w:r>
    </w:p>
    <w:p w14:paraId="7D47B9EF" w14:textId="77777777" w:rsidR="00F0750B" w:rsidRPr="000A4017" w:rsidRDefault="00F0750B" w:rsidP="000A4017">
      <w:pPr>
        <w:rPr>
          <w:rFonts w:asciiTheme="majorHAnsi" w:hAnsiTheme="majorHAnsi" w:cstheme="majorHAnsi"/>
          <w:lang w:val="en-US"/>
        </w:rPr>
      </w:pPr>
    </w:p>
    <w:p w14:paraId="65F498C2" w14:textId="61244313" w:rsidR="00627685" w:rsidRPr="000A4017" w:rsidRDefault="00627685" w:rsidP="000A4017">
      <w:pPr>
        <w:pStyle w:val="ListParagraph"/>
        <w:numPr>
          <w:ilvl w:val="0"/>
          <w:numId w:val="8"/>
        </w:numPr>
        <w:rPr>
          <w:rFonts w:asciiTheme="majorHAnsi" w:hAnsiTheme="majorHAnsi" w:cstheme="majorHAnsi"/>
          <w:lang w:val="en-US"/>
        </w:rPr>
      </w:pPr>
      <w:r w:rsidRPr="000A4017">
        <w:rPr>
          <w:rFonts w:asciiTheme="majorHAnsi" w:hAnsiTheme="majorHAnsi" w:cstheme="majorHAnsi"/>
          <w:lang w:val="en-US"/>
        </w:rPr>
        <w:t>Be flexible in your approach and have the ability to prioritise your workload to meet business needs</w:t>
      </w:r>
    </w:p>
    <w:p w14:paraId="4DA2BF66" w14:textId="77777777" w:rsidR="000A4017" w:rsidRPr="000A4017" w:rsidRDefault="000A4017" w:rsidP="000A4017">
      <w:pPr>
        <w:pStyle w:val="ListParagraph"/>
        <w:numPr>
          <w:ilvl w:val="0"/>
          <w:numId w:val="8"/>
        </w:numPr>
        <w:rPr>
          <w:rFonts w:asciiTheme="majorHAnsi" w:eastAsia="Times New Roman" w:hAnsiTheme="majorHAnsi" w:cstheme="majorHAnsi"/>
          <w:sz w:val="24"/>
          <w:szCs w:val="24"/>
          <w:lang w:val="en" w:eastAsia="en-GB"/>
        </w:rPr>
      </w:pPr>
      <w:r w:rsidRPr="000A4017">
        <w:rPr>
          <w:rFonts w:asciiTheme="majorHAnsi" w:eastAsia="Times New Roman" w:hAnsiTheme="majorHAnsi" w:cstheme="majorHAnsi"/>
          <w:sz w:val="24"/>
          <w:szCs w:val="24"/>
          <w:lang w:val="en" w:eastAsia="en-GB"/>
        </w:rPr>
        <w:t>Experience of working in a role requiring a high level of self organisation, numeracy and accuracy.</w:t>
      </w:r>
    </w:p>
    <w:p w14:paraId="3D933298" w14:textId="77777777" w:rsidR="0064266D" w:rsidRPr="000A4017" w:rsidRDefault="0064266D" w:rsidP="000A4017">
      <w:pPr>
        <w:pStyle w:val="ListParagraph"/>
        <w:numPr>
          <w:ilvl w:val="0"/>
          <w:numId w:val="8"/>
        </w:numPr>
        <w:rPr>
          <w:rFonts w:asciiTheme="majorHAnsi" w:hAnsiTheme="majorHAnsi" w:cstheme="majorHAnsi"/>
          <w:lang w:val="en-US"/>
        </w:rPr>
      </w:pPr>
      <w:r w:rsidRPr="000A4017">
        <w:rPr>
          <w:rFonts w:asciiTheme="majorHAnsi" w:hAnsiTheme="majorHAnsi" w:cstheme="majorHAnsi"/>
          <w:lang w:val="en-US"/>
        </w:rPr>
        <w:t>Data entry skills along with a knack for numbers</w:t>
      </w:r>
    </w:p>
    <w:p w14:paraId="5308D672" w14:textId="77777777" w:rsidR="0064266D" w:rsidRPr="000A4017" w:rsidRDefault="0064266D" w:rsidP="000A4017">
      <w:pPr>
        <w:pStyle w:val="ListParagraph"/>
        <w:numPr>
          <w:ilvl w:val="0"/>
          <w:numId w:val="8"/>
        </w:numPr>
        <w:rPr>
          <w:rFonts w:asciiTheme="majorHAnsi" w:hAnsiTheme="majorHAnsi" w:cstheme="majorHAnsi"/>
          <w:lang w:val="en-US"/>
        </w:rPr>
      </w:pPr>
      <w:r w:rsidRPr="000A4017">
        <w:rPr>
          <w:rFonts w:asciiTheme="majorHAnsi" w:hAnsiTheme="majorHAnsi" w:cstheme="majorHAnsi"/>
          <w:lang w:val="en-US"/>
        </w:rPr>
        <w:t>Hands-on experience with spreadsheets and proprietary software</w:t>
      </w:r>
    </w:p>
    <w:p w14:paraId="1517BC77" w14:textId="77777777" w:rsidR="0064266D" w:rsidRPr="000A4017" w:rsidRDefault="0064266D" w:rsidP="000A4017">
      <w:pPr>
        <w:pStyle w:val="ListParagraph"/>
        <w:numPr>
          <w:ilvl w:val="0"/>
          <w:numId w:val="8"/>
        </w:numPr>
        <w:rPr>
          <w:rFonts w:asciiTheme="majorHAnsi" w:hAnsiTheme="majorHAnsi" w:cstheme="majorHAnsi"/>
          <w:lang w:val="en-US"/>
        </w:rPr>
      </w:pPr>
      <w:r w:rsidRPr="000A4017">
        <w:rPr>
          <w:rFonts w:asciiTheme="majorHAnsi" w:hAnsiTheme="majorHAnsi" w:cstheme="majorHAnsi"/>
          <w:lang w:val="en-US"/>
        </w:rPr>
        <w:t>Proficiency in English and in MS Office</w:t>
      </w:r>
    </w:p>
    <w:p w14:paraId="4AA5EE08" w14:textId="77777777" w:rsidR="0064266D" w:rsidRPr="000A4017" w:rsidRDefault="0064266D" w:rsidP="000A4017">
      <w:pPr>
        <w:pStyle w:val="ListParagraph"/>
        <w:numPr>
          <w:ilvl w:val="0"/>
          <w:numId w:val="8"/>
        </w:numPr>
        <w:rPr>
          <w:rFonts w:asciiTheme="majorHAnsi" w:hAnsiTheme="majorHAnsi" w:cstheme="majorHAnsi"/>
          <w:lang w:val="en-US"/>
        </w:rPr>
      </w:pPr>
      <w:r w:rsidRPr="000A4017">
        <w:rPr>
          <w:rFonts w:asciiTheme="majorHAnsi" w:hAnsiTheme="majorHAnsi" w:cstheme="majorHAnsi"/>
          <w:lang w:val="en-US"/>
        </w:rPr>
        <w:t>Customer service orientation and negotiation skills</w:t>
      </w:r>
    </w:p>
    <w:p w14:paraId="5AA989B6" w14:textId="161D5951" w:rsidR="0064266D" w:rsidRPr="000A4017" w:rsidRDefault="0064266D" w:rsidP="000A4017">
      <w:pPr>
        <w:pStyle w:val="ListParagraph"/>
        <w:numPr>
          <w:ilvl w:val="0"/>
          <w:numId w:val="8"/>
        </w:numPr>
        <w:rPr>
          <w:rFonts w:asciiTheme="majorHAnsi" w:hAnsiTheme="majorHAnsi" w:cstheme="majorHAnsi"/>
          <w:lang w:val="en-US"/>
        </w:rPr>
      </w:pPr>
      <w:r w:rsidRPr="000A4017">
        <w:rPr>
          <w:rFonts w:asciiTheme="majorHAnsi" w:hAnsiTheme="majorHAnsi" w:cstheme="majorHAnsi"/>
          <w:lang w:val="en-US"/>
        </w:rPr>
        <w:t>High degree of accuracy and attention to detail</w:t>
      </w:r>
    </w:p>
    <w:p w14:paraId="7EF82DD9" w14:textId="46E8D773" w:rsidR="00BF1DE2" w:rsidRPr="000A4017" w:rsidRDefault="00EC45C9" w:rsidP="000A4017">
      <w:pPr>
        <w:pStyle w:val="ListParagraph"/>
        <w:numPr>
          <w:ilvl w:val="0"/>
          <w:numId w:val="8"/>
        </w:numPr>
        <w:rPr>
          <w:rFonts w:asciiTheme="majorHAnsi" w:hAnsiTheme="majorHAnsi" w:cstheme="majorHAnsi"/>
          <w:lang w:val="en-US"/>
        </w:rPr>
      </w:pPr>
      <w:r w:rsidRPr="000A4017">
        <w:rPr>
          <w:rFonts w:asciiTheme="majorHAnsi" w:hAnsiTheme="majorHAnsi" w:cstheme="majorHAnsi"/>
          <w:lang w:val="en-US"/>
        </w:rPr>
        <w:t xml:space="preserve">Desire to learn and continuously improve </w:t>
      </w:r>
      <w:r w:rsidR="005C25A8" w:rsidRPr="000A4017">
        <w:rPr>
          <w:rFonts w:asciiTheme="majorHAnsi" w:hAnsiTheme="majorHAnsi" w:cstheme="majorHAnsi"/>
          <w:lang w:val="en-US"/>
        </w:rPr>
        <w:t>and be part of a high performing team</w:t>
      </w:r>
    </w:p>
    <w:p w14:paraId="3514FF08" w14:textId="4E0F5523" w:rsidR="0064266D" w:rsidRPr="000A4017" w:rsidRDefault="00D23CC2" w:rsidP="000A4017">
      <w:pPr>
        <w:pStyle w:val="Heading2"/>
        <w:rPr>
          <w:rFonts w:asciiTheme="majorHAnsi" w:hAnsiTheme="majorHAnsi" w:cstheme="majorHAnsi"/>
          <w:sz w:val="28"/>
          <w:szCs w:val="28"/>
          <w:lang w:val="en-US"/>
        </w:rPr>
      </w:pPr>
      <w:r w:rsidRPr="000A4017">
        <w:rPr>
          <w:rFonts w:asciiTheme="majorHAnsi" w:hAnsiTheme="majorHAnsi" w:cstheme="majorHAnsi"/>
          <w:sz w:val="28"/>
          <w:szCs w:val="28"/>
          <w:lang w:val="en-US"/>
        </w:rPr>
        <w:t>Benefits</w:t>
      </w:r>
    </w:p>
    <w:p w14:paraId="3D41F98E" w14:textId="77777777" w:rsidR="000A4017" w:rsidRPr="000A4017" w:rsidRDefault="000A4017" w:rsidP="000A4017">
      <w:pPr>
        <w:pStyle w:val="Heading2"/>
        <w:rPr>
          <w:rFonts w:asciiTheme="majorHAnsi" w:hAnsiTheme="majorHAnsi" w:cstheme="majorHAnsi"/>
          <w:sz w:val="28"/>
          <w:szCs w:val="28"/>
          <w:lang w:val="en-US"/>
        </w:rPr>
      </w:pPr>
    </w:p>
    <w:p w14:paraId="0188AFAD" w14:textId="77777777" w:rsidR="00D23CC2" w:rsidRPr="000A4017" w:rsidRDefault="00045567" w:rsidP="000A4017">
      <w:pPr>
        <w:pStyle w:val="ListParagraph"/>
        <w:numPr>
          <w:ilvl w:val="0"/>
          <w:numId w:val="8"/>
        </w:numPr>
        <w:rPr>
          <w:rFonts w:asciiTheme="majorHAnsi" w:hAnsiTheme="majorHAnsi" w:cstheme="majorHAnsi"/>
          <w:lang w:val="en-US"/>
        </w:rPr>
      </w:pPr>
      <w:r w:rsidRPr="000A4017">
        <w:rPr>
          <w:rFonts w:asciiTheme="majorHAnsi" w:hAnsiTheme="majorHAnsi" w:cstheme="majorHAnsi"/>
          <w:lang w:val="en-US"/>
        </w:rPr>
        <w:t>Competitive</w:t>
      </w:r>
      <w:r w:rsidR="00D23CC2" w:rsidRPr="000A4017">
        <w:rPr>
          <w:rFonts w:asciiTheme="majorHAnsi" w:hAnsiTheme="majorHAnsi" w:cstheme="majorHAnsi"/>
          <w:lang w:val="en-US"/>
        </w:rPr>
        <w:t xml:space="preserve"> salary</w:t>
      </w:r>
    </w:p>
    <w:p w14:paraId="73C8242F" w14:textId="77777777" w:rsidR="00D23CC2" w:rsidRPr="000A4017" w:rsidRDefault="00D23CC2" w:rsidP="000A4017">
      <w:pPr>
        <w:pStyle w:val="ListParagraph"/>
        <w:numPr>
          <w:ilvl w:val="0"/>
          <w:numId w:val="8"/>
        </w:numPr>
        <w:rPr>
          <w:rFonts w:asciiTheme="majorHAnsi" w:hAnsiTheme="majorHAnsi" w:cstheme="majorHAnsi"/>
          <w:lang w:val="en-US"/>
        </w:rPr>
      </w:pPr>
      <w:r w:rsidRPr="000A4017">
        <w:rPr>
          <w:rFonts w:asciiTheme="majorHAnsi" w:hAnsiTheme="majorHAnsi" w:cstheme="majorHAnsi"/>
          <w:lang w:val="en-US"/>
        </w:rPr>
        <w:t>25 Days Holiday (with the option to purchase more)</w:t>
      </w:r>
    </w:p>
    <w:p w14:paraId="602122F3" w14:textId="77777777" w:rsidR="00E513A6" w:rsidRPr="000A4017" w:rsidRDefault="00E513A6" w:rsidP="000A4017">
      <w:pPr>
        <w:pStyle w:val="ListParagraph"/>
        <w:numPr>
          <w:ilvl w:val="0"/>
          <w:numId w:val="8"/>
        </w:numPr>
        <w:rPr>
          <w:rFonts w:asciiTheme="majorHAnsi" w:hAnsiTheme="majorHAnsi" w:cstheme="majorHAnsi"/>
          <w:lang w:val="en-US"/>
        </w:rPr>
      </w:pPr>
      <w:r w:rsidRPr="000A4017">
        <w:rPr>
          <w:rFonts w:asciiTheme="majorHAnsi" w:hAnsiTheme="majorHAnsi" w:cstheme="majorHAnsi"/>
          <w:lang w:val="en-US"/>
        </w:rPr>
        <w:t>Funded study support</w:t>
      </w:r>
    </w:p>
    <w:p w14:paraId="72469DAA" w14:textId="77777777" w:rsidR="00D23CC2" w:rsidRPr="000A4017" w:rsidRDefault="00D23CC2" w:rsidP="000A4017">
      <w:pPr>
        <w:pStyle w:val="ListParagraph"/>
        <w:numPr>
          <w:ilvl w:val="0"/>
          <w:numId w:val="8"/>
        </w:numPr>
        <w:rPr>
          <w:rFonts w:asciiTheme="majorHAnsi" w:hAnsiTheme="majorHAnsi" w:cstheme="majorHAnsi"/>
          <w:lang w:val="en-US"/>
        </w:rPr>
      </w:pPr>
      <w:r w:rsidRPr="000A4017">
        <w:rPr>
          <w:rFonts w:asciiTheme="majorHAnsi" w:hAnsiTheme="majorHAnsi" w:cstheme="majorHAnsi"/>
          <w:lang w:val="en-US"/>
        </w:rPr>
        <w:t xml:space="preserve">Flexible working </w:t>
      </w:r>
    </w:p>
    <w:p w14:paraId="1A1B7759" w14:textId="77777777" w:rsidR="00E34BE2" w:rsidRPr="000A4017" w:rsidRDefault="00E34BE2" w:rsidP="000A4017">
      <w:pPr>
        <w:pStyle w:val="ListParagraph"/>
        <w:numPr>
          <w:ilvl w:val="0"/>
          <w:numId w:val="8"/>
        </w:numPr>
        <w:rPr>
          <w:rFonts w:asciiTheme="majorHAnsi" w:hAnsiTheme="majorHAnsi" w:cstheme="majorHAnsi"/>
          <w:lang w:val="en-US"/>
        </w:rPr>
      </w:pPr>
      <w:r w:rsidRPr="000A4017">
        <w:rPr>
          <w:rFonts w:asciiTheme="majorHAnsi" w:hAnsiTheme="majorHAnsi" w:cstheme="majorHAnsi"/>
          <w:lang w:val="en-US"/>
        </w:rPr>
        <w:t>Company Pension Scheme</w:t>
      </w:r>
    </w:p>
    <w:p w14:paraId="2ABE5D16" w14:textId="77777777" w:rsidR="000C23B8" w:rsidRPr="000A4017" w:rsidRDefault="000C23B8" w:rsidP="000A4017">
      <w:pPr>
        <w:pStyle w:val="ListParagraph"/>
        <w:numPr>
          <w:ilvl w:val="0"/>
          <w:numId w:val="8"/>
        </w:numPr>
        <w:rPr>
          <w:rFonts w:asciiTheme="majorHAnsi" w:hAnsiTheme="majorHAnsi" w:cstheme="majorHAnsi"/>
          <w:lang w:val="en-US"/>
        </w:rPr>
      </w:pPr>
      <w:r w:rsidRPr="000A4017">
        <w:rPr>
          <w:rFonts w:asciiTheme="majorHAnsi" w:hAnsiTheme="majorHAnsi" w:cstheme="majorHAnsi"/>
          <w:lang w:val="en-US"/>
        </w:rPr>
        <w:t>Free Car Parking</w:t>
      </w:r>
    </w:p>
    <w:p w14:paraId="6405E0F8" w14:textId="77777777" w:rsidR="00D23CC2" w:rsidRDefault="00D23CC2" w:rsidP="00D23CC2">
      <w:pPr>
        <w:pStyle w:val="Heading2"/>
        <w:rPr>
          <w:rFonts w:asciiTheme="majorHAnsi" w:hAnsiTheme="majorHAnsi" w:cstheme="majorHAnsi"/>
          <w:sz w:val="28"/>
          <w:szCs w:val="28"/>
          <w:lang w:val="en-US"/>
        </w:rPr>
      </w:pPr>
    </w:p>
    <w:p w14:paraId="50946AFA" w14:textId="77777777" w:rsidR="00D23CC2" w:rsidRPr="00D23CC2" w:rsidRDefault="00D23CC2" w:rsidP="00D23CC2">
      <w:pPr>
        <w:pStyle w:val="Heading2"/>
        <w:ind w:left="720"/>
        <w:rPr>
          <w:rFonts w:asciiTheme="majorHAnsi" w:hAnsiTheme="majorHAnsi" w:cstheme="majorHAnsi"/>
          <w:sz w:val="28"/>
          <w:szCs w:val="28"/>
          <w:lang w:val="en-US"/>
        </w:rPr>
      </w:pPr>
    </w:p>
    <w:sectPr w:rsidR="00D23CC2" w:rsidRPr="00D23CC2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F72BED" w14:textId="77777777" w:rsidR="008D0112" w:rsidRDefault="008D0112" w:rsidP="006C380B">
      <w:pPr>
        <w:spacing w:after="0" w:line="240" w:lineRule="auto"/>
      </w:pPr>
      <w:r>
        <w:separator/>
      </w:r>
    </w:p>
  </w:endnote>
  <w:endnote w:type="continuationSeparator" w:id="0">
    <w:p w14:paraId="705A1296" w14:textId="77777777" w:rsidR="008D0112" w:rsidRDefault="008D0112" w:rsidP="006C38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57E5FF" w14:textId="77777777" w:rsidR="008D0112" w:rsidRDefault="008D0112" w:rsidP="006C380B">
      <w:pPr>
        <w:spacing w:after="0" w:line="240" w:lineRule="auto"/>
      </w:pPr>
      <w:r>
        <w:separator/>
      </w:r>
    </w:p>
  </w:footnote>
  <w:footnote w:type="continuationSeparator" w:id="0">
    <w:p w14:paraId="31D505DB" w14:textId="77777777" w:rsidR="008D0112" w:rsidRDefault="008D0112" w:rsidP="006C38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597AAD" w14:textId="77777777" w:rsidR="00BA3F13" w:rsidRDefault="00BA3F13">
    <w:pPr>
      <w:pStyle w:val="Header"/>
    </w:pPr>
    <w:r>
      <w:rPr>
        <w:noProof/>
      </w:rPr>
      <w:drawing>
        <wp:inline distT="0" distB="0" distL="0" distR="0" wp14:anchorId="08CED0C8" wp14:editId="168AB2DE">
          <wp:extent cx="1750014" cy="909638"/>
          <wp:effectExtent l="0" t="0" r="3175" b="5080"/>
          <wp:docPr id="1" name="Picture 2" descr="image002">
            <a:extLst xmlns:a="http://schemas.openxmlformats.org/drawingml/2006/main">
              <a:ext uri="{FF2B5EF4-FFF2-40B4-BE49-F238E27FC236}">
                <a16:creationId xmlns:a16="http://schemas.microsoft.com/office/drawing/2014/main" id="{4E4724A0-9473-4870-A74C-1B27EA78F61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image002">
                    <a:extLst>
                      <a:ext uri="{FF2B5EF4-FFF2-40B4-BE49-F238E27FC236}">
                        <a16:creationId xmlns:a16="http://schemas.microsoft.com/office/drawing/2014/main" id="{4E4724A0-9473-4870-A74C-1B27EA78F614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0014" cy="90963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AC010E"/>
    <w:multiLevelType w:val="multilevel"/>
    <w:tmpl w:val="58B46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FD979AF"/>
    <w:multiLevelType w:val="multilevel"/>
    <w:tmpl w:val="58B469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0046F94"/>
    <w:multiLevelType w:val="multilevel"/>
    <w:tmpl w:val="C1743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22E7E85"/>
    <w:multiLevelType w:val="multilevel"/>
    <w:tmpl w:val="45A07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C2775E2"/>
    <w:multiLevelType w:val="multilevel"/>
    <w:tmpl w:val="45A07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E153435"/>
    <w:multiLevelType w:val="multilevel"/>
    <w:tmpl w:val="45A07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8DF035B"/>
    <w:multiLevelType w:val="multilevel"/>
    <w:tmpl w:val="CBC495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D08721A"/>
    <w:multiLevelType w:val="hybridMultilevel"/>
    <w:tmpl w:val="594C3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7"/>
  </w:num>
  <w:num w:numId="5">
    <w:abstractNumId w:val="6"/>
  </w:num>
  <w:num w:numId="6">
    <w:abstractNumId w:val="1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66D"/>
    <w:rsid w:val="00025519"/>
    <w:rsid w:val="00045567"/>
    <w:rsid w:val="00057EFC"/>
    <w:rsid w:val="000846C2"/>
    <w:rsid w:val="00094609"/>
    <w:rsid w:val="000A4017"/>
    <w:rsid w:val="000C23B8"/>
    <w:rsid w:val="000C2852"/>
    <w:rsid w:val="001D1F1F"/>
    <w:rsid w:val="0025569B"/>
    <w:rsid w:val="002577B3"/>
    <w:rsid w:val="00326AAD"/>
    <w:rsid w:val="003A0184"/>
    <w:rsid w:val="00425EB0"/>
    <w:rsid w:val="004A5415"/>
    <w:rsid w:val="004F3DDE"/>
    <w:rsid w:val="0051175D"/>
    <w:rsid w:val="005142F5"/>
    <w:rsid w:val="005205CF"/>
    <w:rsid w:val="0055128A"/>
    <w:rsid w:val="00551B98"/>
    <w:rsid w:val="005C25A8"/>
    <w:rsid w:val="00626A5F"/>
    <w:rsid w:val="00627685"/>
    <w:rsid w:val="0064266D"/>
    <w:rsid w:val="006737B2"/>
    <w:rsid w:val="006C380B"/>
    <w:rsid w:val="007B33EC"/>
    <w:rsid w:val="007F7EB9"/>
    <w:rsid w:val="008147B8"/>
    <w:rsid w:val="0083464C"/>
    <w:rsid w:val="00894B4B"/>
    <w:rsid w:val="008A65F2"/>
    <w:rsid w:val="008B13D4"/>
    <w:rsid w:val="008D0112"/>
    <w:rsid w:val="00975F8F"/>
    <w:rsid w:val="009A57E4"/>
    <w:rsid w:val="009E2BE3"/>
    <w:rsid w:val="00AB7969"/>
    <w:rsid w:val="00B65FBD"/>
    <w:rsid w:val="00BA3F13"/>
    <w:rsid w:val="00BA5AC8"/>
    <w:rsid w:val="00BF1DE2"/>
    <w:rsid w:val="00D23CC2"/>
    <w:rsid w:val="00E34BE2"/>
    <w:rsid w:val="00E513A6"/>
    <w:rsid w:val="00EA1951"/>
    <w:rsid w:val="00EC45C9"/>
    <w:rsid w:val="00F0750B"/>
    <w:rsid w:val="00FC6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D45E00"/>
  <w15:chartTrackingRefBased/>
  <w15:docId w15:val="{15B45BE3-FBEE-475A-AAF7-239DB02FA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64266D"/>
    <w:pPr>
      <w:spacing w:after="0" w:line="240" w:lineRule="auto"/>
      <w:outlineLvl w:val="1"/>
    </w:pPr>
    <w:rPr>
      <w:rFonts w:ascii="Arial" w:eastAsia="Times New Roman" w:hAnsi="Arial" w:cs="Arial"/>
      <w:sz w:val="43"/>
      <w:szCs w:val="43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4266D"/>
    <w:rPr>
      <w:rFonts w:ascii="Arial" w:eastAsia="Times New Roman" w:hAnsi="Arial" w:cs="Arial"/>
      <w:sz w:val="43"/>
      <w:szCs w:val="43"/>
      <w:lang w:eastAsia="en-GB"/>
    </w:rPr>
  </w:style>
  <w:style w:type="paragraph" w:styleId="NormalWeb">
    <w:name w:val="Normal (Web)"/>
    <w:basedOn w:val="Normal"/>
    <w:uiPriority w:val="99"/>
    <w:unhideWhenUsed/>
    <w:rsid w:val="0064266D"/>
    <w:pPr>
      <w:spacing w:after="336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64266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C38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380B"/>
  </w:style>
  <w:style w:type="paragraph" w:styleId="Footer">
    <w:name w:val="footer"/>
    <w:basedOn w:val="Normal"/>
    <w:link w:val="FooterChar"/>
    <w:uiPriority w:val="99"/>
    <w:unhideWhenUsed/>
    <w:rsid w:val="006C38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38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204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68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71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01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3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4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81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61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9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4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49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Darren Mulheir</dc:creator>
  <cp:keywords/>
  <dc:description/>
  <cp:lastModifiedBy>Darren Mulheir</cp:lastModifiedBy>
  <cp:revision>10</cp:revision>
  <dcterms:created xsi:type="dcterms:W3CDTF">2022-01-18T13:34:00Z</dcterms:created>
  <dcterms:modified xsi:type="dcterms:W3CDTF">2022-01-18T13:42:00Z</dcterms:modified>
</cp:coreProperties>
</file>