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1702"/>
        <w:gridCol w:w="4462"/>
        <w:gridCol w:w="4463"/>
      </w:tblGrid>
      <w:tr w:rsidR="003932B0" w:rsidRPr="00D829A1" w14:paraId="19D42DF9" w14:textId="77777777" w:rsidTr="00EB701D">
        <w:tc>
          <w:tcPr>
            <w:tcW w:w="1702" w:type="dxa"/>
            <w:shd w:val="clear" w:color="auto" w:fill="C5E0B3" w:themeFill="accent6" w:themeFillTint="66"/>
          </w:tcPr>
          <w:p w14:paraId="4E0F224B" w14:textId="77777777" w:rsidR="003932B0" w:rsidRPr="002A5DFD" w:rsidRDefault="003932B0" w:rsidP="003932B0">
            <w:pPr>
              <w:rPr>
                <w:rFonts w:ascii="Arial" w:hAnsi="Arial" w:cs="Arial"/>
                <w:sz w:val="20"/>
                <w:szCs w:val="20"/>
              </w:rPr>
            </w:pPr>
            <w:r w:rsidRPr="002A5DFD">
              <w:rPr>
                <w:rFonts w:ascii="Arial" w:hAnsi="Arial" w:cs="Arial"/>
                <w:sz w:val="20"/>
                <w:szCs w:val="20"/>
              </w:rPr>
              <w:t>Role Position:</w:t>
            </w:r>
            <w:r w:rsidRPr="002A5DFD">
              <w:rPr>
                <w:rFonts w:ascii="Arial" w:hAnsi="Arial" w:cs="Arial"/>
                <w:sz w:val="20"/>
                <w:szCs w:val="20"/>
              </w:rPr>
              <w:tab/>
            </w:r>
          </w:p>
          <w:p w14:paraId="35A36A0B" w14:textId="77777777" w:rsidR="003932B0" w:rsidRPr="002A5DFD" w:rsidRDefault="003932B0" w:rsidP="003932B0">
            <w:pPr>
              <w:rPr>
                <w:rFonts w:ascii="Arial" w:hAnsi="Arial" w:cs="Arial"/>
                <w:sz w:val="20"/>
                <w:szCs w:val="20"/>
              </w:rPr>
            </w:pPr>
            <w:r w:rsidRPr="002A5DFD">
              <w:rPr>
                <w:rFonts w:ascii="Arial" w:hAnsi="Arial" w:cs="Arial"/>
                <w:sz w:val="20"/>
                <w:szCs w:val="20"/>
              </w:rPr>
              <w:t>Reports to:</w:t>
            </w:r>
          </w:p>
        </w:tc>
        <w:tc>
          <w:tcPr>
            <w:tcW w:w="8925" w:type="dxa"/>
            <w:gridSpan w:val="2"/>
            <w:shd w:val="clear" w:color="auto" w:fill="C5E0B3" w:themeFill="accent6" w:themeFillTint="66"/>
          </w:tcPr>
          <w:p w14:paraId="5927F6D2" w14:textId="4D206DDC" w:rsidR="003932B0" w:rsidRPr="004B15BF" w:rsidRDefault="004B15BF" w:rsidP="003D5F1C">
            <w:pPr>
              <w:rPr>
                <w:rFonts w:ascii="Arial" w:hAnsi="Arial" w:cs="Arial"/>
                <w:sz w:val="20"/>
                <w:szCs w:val="20"/>
              </w:rPr>
            </w:pPr>
            <w:r w:rsidRPr="004B15BF">
              <w:rPr>
                <w:rFonts w:ascii="Arial" w:hAnsi="Arial" w:cs="Arial"/>
                <w:b/>
                <w:sz w:val="20"/>
                <w:szCs w:val="20"/>
              </w:rPr>
              <w:t xml:space="preserve">Senior </w:t>
            </w:r>
            <w:r w:rsidR="002A5DFD" w:rsidRPr="004B15BF">
              <w:rPr>
                <w:rFonts w:ascii="Arial" w:hAnsi="Arial" w:cs="Arial"/>
                <w:b/>
                <w:sz w:val="20"/>
                <w:szCs w:val="20"/>
              </w:rPr>
              <w:t>Planner</w:t>
            </w:r>
          </w:p>
          <w:p w14:paraId="6D34B36C" w14:textId="501E0A62" w:rsidR="003932B0" w:rsidRPr="004B15BF" w:rsidRDefault="004B15BF" w:rsidP="00DE450A">
            <w:pPr>
              <w:rPr>
                <w:rFonts w:ascii="Arial" w:hAnsi="Arial" w:cs="Arial"/>
                <w:sz w:val="20"/>
                <w:szCs w:val="20"/>
              </w:rPr>
            </w:pPr>
            <w:r w:rsidRPr="004B15BF">
              <w:rPr>
                <w:rFonts w:ascii="Arial" w:hAnsi="Arial" w:cs="Arial"/>
                <w:sz w:val="20"/>
                <w:szCs w:val="20"/>
              </w:rPr>
              <w:t xml:space="preserve">Project </w:t>
            </w:r>
            <w:r w:rsidR="00D829A1" w:rsidRPr="004B15BF">
              <w:rPr>
                <w:rFonts w:ascii="Arial" w:hAnsi="Arial" w:cs="Arial"/>
                <w:sz w:val="20"/>
                <w:szCs w:val="20"/>
              </w:rPr>
              <w:t>Manager</w:t>
            </w:r>
            <w:r w:rsidR="00937771">
              <w:rPr>
                <w:rFonts w:ascii="Arial" w:hAnsi="Arial" w:cs="Arial"/>
                <w:sz w:val="20"/>
                <w:szCs w:val="20"/>
              </w:rPr>
              <w:t>/Planning Manager</w:t>
            </w:r>
          </w:p>
        </w:tc>
      </w:tr>
      <w:tr w:rsidR="003932B0" w:rsidRPr="002A5DFD" w14:paraId="1945B9CD" w14:textId="77777777" w:rsidTr="00EB701D">
        <w:tc>
          <w:tcPr>
            <w:tcW w:w="1702" w:type="dxa"/>
            <w:shd w:val="clear" w:color="auto" w:fill="C5E0B3" w:themeFill="accent6" w:themeFillTint="66"/>
          </w:tcPr>
          <w:p w14:paraId="7BF4671F" w14:textId="77777777" w:rsidR="003932B0" w:rsidRPr="002A5DFD" w:rsidRDefault="003932B0" w:rsidP="003932B0">
            <w:pPr>
              <w:rPr>
                <w:rFonts w:ascii="Arial" w:hAnsi="Arial" w:cs="Arial"/>
                <w:sz w:val="20"/>
                <w:szCs w:val="20"/>
              </w:rPr>
            </w:pPr>
            <w:r w:rsidRPr="002A5DFD">
              <w:rPr>
                <w:rFonts w:ascii="Arial" w:hAnsi="Arial" w:cs="Arial"/>
                <w:sz w:val="20"/>
                <w:szCs w:val="20"/>
              </w:rPr>
              <w:t>Accountabilities:</w:t>
            </w:r>
          </w:p>
          <w:p w14:paraId="6A24FCE8" w14:textId="77777777" w:rsidR="003932B0" w:rsidRPr="002A5DFD" w:rsidRDefault="003932B0" w:rsidP="003D5F1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25" w:type="dxa"/>
            <w:gridSpan w:val="2"/>
          </w:tcPr>
          <w:p w14:paraId="280738CF" w14:textId="77777777" w:rsidR="0024376A" w:rsidRDefault="0024376A" w:rsidP="002437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61F46744" w14:textId="06C951BC" w:rsidR="00223C88" w:rsidRDefault="002A5DFD" w:rsidP="0024376A">
            <w:pPr>
              <w:rPr>
                <w:rFonts w:ascii="Arial" w:hAnsi="Arial" w:cs="Arial"/>
                <w:sz w:val="20"/>
                <w:szCs w:val="20"/>
              </w:rPr>
            </w:pPr>
            <w:r w:rsidRPr="0024376A">
              <w:rPr>
                <w:rFonts w:ascii="Arial" w:hAnsi="Arial" w:cs="Arial"/>
                <w:sz w:val="20"/>
                <w:szCs w:val="20"/>
              </w:rPr>
              <w:t xml:space="preserve">Interact within </w:t>
            </w:r>
            <w:r w:rsidR="004B15BF">
              <w:rPr>
                <w:rFonts w:ascii="Arial" w:hAnsi="Arial" w:cs="Arial"/>
                <w:sz w:val="20"/>
                <w:szCs w:val="20"/>
              </w:rPr>
              <w:t>project team</w:t>
            </w:r>
            <w:r w:rsidR="0024376A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Pr="0024376A">
              <w:rPr>
                <w:rFonts w:ascii="Arial" w:hAnsi="Arial" w:cs="Arial"/>
                <w:sz w:val="20"/>
                <w:szCs w:val="20"/>
              </w:rPr>
              <w:t>planning department</w:t>
            </w:r>
            <w:r w:rsidR="0024376A">
              <w:rPr>
                <w:rFonts w:ascii="Arial" w:hAnsi="Arial" w:cs="Arial"/>
                <w:sz w:val="20"/>
                <w:szCs w:val="20"/>
              </w:rPr>
              <w:t>s</w:t>
            </w:r>
            <w:r w:rsidRPr="0024376A">
              <w:rPr>
                <w:rFonts w:ascii="Arial" w:hAnsi="Arial" w:cs="Arial"/>
                <w:sz w:val="20"/>
                <w:szCs w:val="20"/>
              </w:rPr>
              <w:t xml:space="preserve"> to</w:t>
            </w:r>
            <w:r w:rsidR="005117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7150A">
              <w:rPr>
                <w:rFonts w:ascii="Arial" w:hAnsi="Arial" w:cs="Arial"/>
                <w:sz w:val="20"/>
                <w:szCs w:val="20"/>
              </w:rPr>
              <w:t xml:space="preserve">develop and </w:t>
            </w:r>
            <w:r w:rsidRPr="0024376A">
              <w:rPr>
                <w:rFonts w:ascii="Arial" w:hAnsi="Arial" w:cs="Arial"/>
                <w:sz w:val="20"/>
                <w:szCs w:val="20"/>
              </w:rPr>
              <w:t xml:space="preserve">Level 3 and Level 4 </w:t>
            </w:r>
            <w:r w:rsidR="00A42200">
              <w:rPr>
                <w:rFonts w:ascii="Arial" w:hAnsi="Arial" w:cs="Arial"/>
                <w:sz w:val="20"/>
                <w:szCs w:val="20"/>
              </w:rPr>
              <w:t>Schedules</w:t>
            </w:r>
            <w:r w:rsidR="00AA76D4">
              <w:rPr>
                <w:rFonts w:ascii="Arial" w:hAnsi="Arial" w:cs="Arial"/>
                <w:sz w:val="20"/>
                <w:szCs w:val="20"/>
              </w:rPr>
              <w:t xml:space="preserve"> in </w:t>
            </w:r>
            <w:r w:rsidR="00D900EE">
              <w:rPr>
                <w:rFonts w:ascii="Arial" w:hAnsi="Arial" w:cs="Arial"/>
                <w:sz w:val="20"/>
                <w:szCs w:val="20"/>
              </w:rPr>
              <w:t>line with Project Planning Procedure</w:t>
            </w:r>
            <w:r w:rsidRPr="0024376A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2A3C7E0" w14:textId="77777777" w:rsidR="00223C88" w:rsidRDefault="00223C88" w:rsidP="002437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1B1F96" w14:textId="2CFEE58A" w:rsidR="002A5DFD" w:rsidRDefault="00223C88" w:rsidP="0024376A">
            <w:pPr>
              <w:rPr>
                <w:rFonts w:ascii="Arial" w:hAnsi="Arial" w:cs="Arial"/>
                <w:sz w:val="20"/>
                <w:szCs w:val="20"/>
              </w:rPr>
            </w:pPr>
            <w:r w:rsidRPr="00223C88">
              <w:rPr>
                <w:rFonts w:ascii="Arial" w:hAnsi="Arial" w:cs="Arial"/>
                <w:sz w:val="20"/>
                <w:szCs w:val="20"/>
              </w:rPr>
              <w:t>Ensure the Project’s compliance with Contract’s requirements related to the Programme.</w:t>
            </w:r>
            <w:r w:rsidR="002A5DFD" w:rsidRPr="0024376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A472588" w14:textId="77777777" w:rsidR="008A1525" w:rsidRDefault="008A1525" w:rsidP="002437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33ADF2" w14:textId="650680B5" w:rsidR="002A5DFD" w:rsidRPr="0024376A" w:rsidRDefault="002A5DFD" w:rsidP="0024376A">
            <w:pPr>
              <w:rPr>
                <w:rFonts w:ascii="Arial" w:hAnsi="Arial" w:cs="Arial"/>
                <w:sz w:val="20"/>
                <w:szCs w:val="20"/>
              </w:rPr>
            </w:pPr>
            <w:r w:rsidRPr="0024376A">
              <w:rPr>
                <w:rFonts w:ascii="Arial" w:hAnsi="Arial" w:cs="Arial"/>
                <w:sz w:val="20"/>
                <w:szCs w:val="20"/>
              </w:rPr>
              <w:t xml:space="preserve">Interact with </w:t>
            </w:r>
            <w:r w:rsidR="00CB045C">
              <w:rPr>
                <w:rFonts w:ascii="Arial" w:hAnsi="Arial" w:cs="Arial"/>
                <w:sz w:val="20"/>
                <w:szCs w:val="20"/>
              </w:rPr>
              <w:t xml:space="preserve">engineering and </w:t>
            </w:r>
            <w:r w:rsidRPr="0024376A">
              <w:rPr>
                <w:rFonts w:ascii="Arial" w:hAnsi="Arial" w:cs="Arial"/>
                <w:sz w:val="20"/>
                <w:szCs w:val="20"/>
              </w:rPr>
              <w:t>construction to ensure live accurate data is received</w:t>
            </w:r>
            <w:r w:rsidR="0077150A">
              <w:rPr>
                <w:rFonts w:ascii="Arial" w:hAnsi="Arial" w:cs="Arial"/>
                <w:sz w:val="20"/>
                <w:szCs w:val="20"/>
              </w:rPr>
              <w:t xml:space="preserve"> and reflected in </w:t>
            </w:r>
            <w:r w:rsidR="00A42200">
              <w:rPr>
                <w:rFonts w:ascii="Arial" w:hAnsi="Arial" w:cs="Arial"/>
                <w:sz w:val="20"/>
                <w:szCs w:val="20"/>
              </w:rPr>
              <w:t>programme</w:t>
            </w:r>
            <w:r w:rsidR="00223C8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EA50F53" w14:textId="77777777" w:rsidR="002A5DFD" w:rsidRPr="002A5DFD" w:rsidRDefault="002A5DFD" w:rsidP="002A5DFD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4B6F6C" w14:textId="224B789C" w:rsidR="00D749FE" w:rsidRDefault="002A5DFD" w:rsidP="0024376A">
            <w:pPr>
              <w:rPr>
                <w:rFonts w:ascii="Arial" w:hAnsi="Arial" w:cs="Arial"/>
                <w:sz w:val="20"/>
                <w:szCs w:val="20"/>
              </w:rPr>
            </w:pPr>
            <w:r w:rsidRPr="0024376A">
              <w:rPr>
                <w:rFonts w:ascii="Arial" w:hAnsi="Arial" w:cs="Arial"/>
                <w:sz w:val="20"/>
                <w:szCs w:val="20"/>
              </w:rPr>
              <w:t>Liaise with procurement</w:t>
            </w:r>
            <w:r w:rsidR="00BE4B16">
              <w:rPr>
                <w:rFonts w:ascii="Arial" w:hAnsi="Arial" w:cs="Arial"/>
                <w:sz w:val="20"/>
                <w:szCs w:val="20"/>
              </w:rPr>
              <w:t>, contracts</w:t>
            </w:r>
            <w:r w:rsidRPr="0024376A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="00A42200">
              <w:rPr>
                <w:rFonts w:ascii="Arial" w:hAnsi="Arial" w:cs="Arial"/>
                <w:sz w:val="20"/>
                <w:szCs w:val="20"/>
              </w:rPr>
              <w:t>expediting team</w:t>
            </w:r>
            <w:r w:rsidR="00150925">
              <w:rPr>
                <w:rFonts w:ascii="Arial" w:hAnsi="Arial" w:cs="Arial"/>
                <w:sz w:val="20"/>
                <w:szCs w:val="20"/>
              </w:rPr>
              <w:t xml:space="preserve"> for delivery of </w:t>
            </w:r>
            <w:r w:rsidR="005C015A">
              <w:rPr>
                <w:rFonts w:ascii="Arial" w:hAnsi="Arial" w:cs="Arial"/>
                <w:sz w:val="20"/>
                <w:szCs w:val="20"/>
              </w:rPr>
              <w:t>services, materials</w:t>
            </w:r>
            <w:r w:rsidR="00246497">
              <w:rPr>
                <w:rFonts w:ascii="Arial" w:hAnsi="Arial" w:cs="Arial"/>
                <w:sz w:val="20"/>
                <w:szCs w:val="20"/>
              </w:rPr>
              <w:t xml:space="preserve"> and equipment and communicate </w:t>
            </w:r>
            <w:r w:rsidR="00D749FE">
              <w:rPr>
                <w:rFonts w:ascii="Arial" w:hAnsi="Arial" w:cs="Arial"/>
                <w:sz w:val="20"/>
                <w:szCs w:val="20"/>
              </w:rPr>
              <w:t>any potential delays or impact to programme.</w:t>
            </w:r>
          </w:p>
          <w:p w14:paraId="4395F655" w14:textId="77777777" w:rsidR="00D749FE" w:rsidRDefault="00D749FE" w:rsidP="002437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8A2E14" w14:textId="140434D9" w:rsidR="002A5DFD" w:rsidRDefault="00885B7B" w:rsidP="002A5DFD">
            <w:pPr>
              <w:rPr>
                <w:rFonts w:ascii="Arial" w:hAnsi="Arial" w:cs="Arial"/>
                <w:sz w:val="20"/>
                <w:szCs w:val="20"/>
              </w:rPr>
            </w:pPr>
            <w:r w:rsidRPr="00885B7B">
              <w:rPr>
                <w:rFonts w:ascii="Arial" w:hAnsi="Arial" w:cs="Arial"/>
                <w:sz w:val="20"/>
                <w:szCs w:val="20"/>
              </w:rPr>
              <w:t>Be aware of the overall Programme of the Subcontractors</w:t>
            </w:r>
            <w:r w:rsidR="00E20E69">
              <w:rPr>
                <w:rFonts w:ascii="Arial" w:hAnsi="Arial" w:cs="Arial"/>
                <w:sz w:val="20"/>
                <w:szCs w:val="20"/>
              </w:rPr>
              <w:t xml:space="preserve"> and Vendors</w:t>
            </w:r>
            <w:r w:rsidRPr="00885B7B">
              <w:rPr>
                <w:rFonts w:ascii="Arial" w:hAnsi="Arial" w:cs="Arial"/>
                <w:sz w:val="20"/>
                <w:szCs w:val="20"/>
              </w:rPr>
              <w:t xml:space="preserve"> to be able to promptly inform of potential impacts on the Programme.</w:t>
            </w:r>
          </w:p>
          <w:p w14:paraId="5F95BC44" w14:textId="77777777" w:rsidR="00E8207A" w:rsidRDefault="00E8207A" w:rsidP="002A5DFD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8BC84A" w14:textId="2104F04C" w:rsidR="00E8207A" w:rsidRDefault="00E8207A" w:rsidP="002A5DFD">
            <w:pPr>
              <w:rPr>
                <w:rFonts w:ascii="Arial" w:hAnsi="Arial" w:cs="Arial"/>
                <w:sz w:val="20"/>
                <w:szCs w:val="20"/>
              </w:rPr>
            </w:pPr>
            <w:r w:rsidRPr="00E8207A">
              <w:rPr>
                <w:rFonts w:ascii="Arial" w:hAnsi="Arial" w:cs="Arial"/>
                <w:sz w:val="20"/>
                <w:szCs w:val="20"/>
              </w:rPr>
              <w:t>Inform and analyse about any delays or about any failures to comply with the timescale of the Project and make proposals for improvements.</w:t>
            </w:r>
          </w:p>
          <w:p w14:paraId="2F92AFBE" w14:textId="77777777" w:rsidR="001A44F1" w:rsidRDefault="001A44F1" w:rsidP="002A5DF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834D02" w14:textId="3EE69357" w:rsidR="003932B0" w:rsidRDefault="001A44F1" w:rsidP="001A44F1">
            <w:pPr>
              <w:rPr>
                <w:rFonts w:ascii="Arial" w:hAnsi="Arial" w:cs="Arial"/>
                <w:sz w:val="20"/>
                <w:szCs w:val="20"/>
              </w:rPr>
            </w:pPr>
            <w:r w:rsidRPr="001A44F1">
              <w:rPr>
                <w:rFonts w:ascii="Arial" w:hAnsi="Arial" w:cs="Arial"/>
                <w:sz w:val="20"/>
                <w:szCs w:val="20"/>
              </w:rPr>
              <w:t>Carry out weekly meetings with project team</w:t>
            </w:r>
            <w:r w:rsidR="00E41264">
              <w:rPr>
                <w:rFonts w:ascii="Arial" w:hAnsi="Arial" w:cs="Arial"/>
                <w:sz w:val="20"/>
                <w:szCs w:val="20"/>
              </w:rPr>
              <w:t xml:space="preserve"> and support client meetings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B015EC6" w14:textId="77777777" w:rsidR="002111C3" w:rsidRDefault="002111C3" w:rsidP="001A44F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C7F6C2" w14:textId="4147AAA7" w:rsidR="002111C3" w:rsidRDefault="002111C3" w:rsidP="001A44F1">
            <w:pPr>
              <w:rPr>
                <w:rFonts w:ascii="Arial" w:hAnsi="Arial" w:cs="Arial"/>
                <w:sz w:val="20"/>
                <w:szCs w:val="20"/>
              </w:rPr>
            </w:pPr>
            <w:r w:rsidRPr="002111C3">
              <w:rPr>
                <w:rFonts w:ascii="Arial" w:hAnsi="Arial" w:cs="Arial"/>
                <w:sz w:val="20"/>
                <w:szCs w:val="20"/>
              </w:rPr>
              <w:t xml:space="preserve">Incorporate into the </w:t>
            </w:r>
            <w:r w:rsidR="00571FFB" w:rsidRPr="002111C3">
              <w:rPr>
                <w:rFonts w:ascii="Arial" w:hAnsi="Arial" w:cs="Arial"/>
                <w:sz w:val="20"/>
                <w:szCs w:val="20"/>
              </w:rPr>
              <w:t>Programme,</w:t>
            </w:r>
            <w:r w:rsidRPr="002111C3">
              <w:rPr>
                <w:rFonts w:ascii="Arial" w:hAnsi="Arial" w:cs="Arial"/>
                <w:sz w:val="20"/>
                <w:szCs w:val="20"/>
              </w:rPr>
              <w:t xml:space="preserve"> when necessary, the C</w:t>
            </w:r>
            <w:r>
              <w:rPr>
                <w:rFonts w:ascii="Arial" w:hAnsi="Arial" w:cs="Arial"/>
                <w:sz w:val="20"/>
                <w:szCs w:val="20"/>
              </w:rPr>
              <w:t>ompensation Event and Project Management Instructions</w:t>
            </w:r>
            <w:r w:rsidRPr="002111C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C000ED5" w14:textId="38567E56" w:rsidR="001A44F1" w:rsidRPr="0024376A" w:rsidRDefault="001A44F1" w:rsidP="001A44F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B50" w:rsidRPr="002A5DFD" w14:paraId="25EC77A7" w14:textId="77777777" w:rsidTr="00EB701D">
        <w:tc>
          <w:tcPr>
            <w:tcW w:w="1702" w:type="dxa"/>
            <w:shd w:val="clear" w:color="auto" w:fill="C5E0B3" w:themeFill="accent6" w:themeFillTint="66"/>
          </w:tcPr>
          <w:p w14:paraId="22F5BEB2" w14:textId="77777777" w:rsidR="00D20B50" w:rsidRPr="002A5DFD" w:rsidRDefault="00D20B50" w:rsidP="003932B0">
            <w:pPr>
              <w:rPr>
                <w:rFonts w:ascii="Arial" w:hAnsi="Arial" w:cs="Arial"/>
                <w:sz w:val="20"/>
                <w:szCs w:val="20"/>
              </w:rPr>
            </w:pPr>
            <w:r w:rsidRPr="002A5DFD">
              <w:rPr>
                <w:rFonts w:ascii="Arial" w:hAnsi="Arial" w:cs="Arial"/>
                <w:sz w:val="20"/>
                <w:szCs w:val="20"/>
              </w:rPr>
              <w:t>Key Deliverables:</w:t>
            </w:r>
          </w:p>
        </w:tc>
        <w:tc>
          <w:tcPr>
            <w:tcW w:w="8925" w:type="dxa"/>
            <w:gridSpan w:val="2"/>
          </w:tcPr>
          <w:p w14:paraId="48A1889B" w14:textId="77777777" w:rsidR="0024376A" w:rsidRPr="002A5DFD" w:rsidRDefault="0024376A" w:rsidP="002437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1781C0" w14:textId="4C931F45" w:rsidR="00D20B50" w:rsidRDefault="00C11101" w:rsidP="003932B0">
            <w:pPr>
              <w:rPr>
                <w:rFonts w:ascii="Arial" w:hAnsi="Arial" w:cs="Arial"/>
                <w:sz w:val="20"/>
                <w:szCs w:val="20"/>
              </w:rPr>
            </w:pPr>
            <w:r w:rsidRPr="00C11101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E20E69">
              <w:rPr>
                <w:rFonts w:ascii="Arial" w:hAnsi="Arial" w:cs="Arial"/>
                <w:sz w:val="20"/>
                <w:szCs w:val="20"/>
              </w:rPr>
              <w:t xml:space="preserve">Senior </w:t>
            </w:r>
            <w:r w:rsidRPr="00C11101">
              <w:rPr>
                <w:rFonts w:ascii="Arial" w:hAnsi="Arial" w:cs="Arial"/>
                <w:sz w:val="20"/>
                <w:szCs w:val="20"/>
              </w:rPr>
              <w:t>Planner will be responsible for ensuring that the Project is ke</w:t>
            </w:r>
            <w:r w:rsidR="00E20E69">
              <w:rPr>
                <w:rFonts w:ascii="Arial" w:hAnsi="Arial" w:cs="Arial"/>
                <w:sz w:val="20"/>
                <w:szCs w:val="20"/>
              </w:rPr>
              <w:t>pt</w:t>
            </w:r>
            <w:r w:rsidRPr="00C11101">
              <w:rPr>
                <w:rFonts w:ascii="Arial" w:hAnsi="Arial" w:cs="Arial"/>
                <w:sz w:val="20"/>
                <w:szCs w:val="20"/>
              </w:rPr>
              <w:t xml:space="preserve"> as planned by producing reports and using project management tools. </w:t>
            </w:r>
            <w:r w:rsidR="001C4C9E">
              <w:rPr>
                <w:rFonts w:ascii="Arial" w:hAnsi="Arial" w:cs="Arial"/>
                <w:sz w:val="20"/>
                <w:szCs w:val="20"/>
              </w:rPr>
              <w:t>T</w:t>
            </w:r>
            <w:r w:rsidRPr="00C11101">
              <w:rPr>
                <w:rFonts w:ascii="Arial" w:hAnsi="Arial" w:cs="Arial"/>
                <w:sz w:val="20"/>
                <w:szCs w:val="20"/>
              </w:rPr>
              <w:t xml:space="preserve">he role of the </w:t>
            </w:r>
            <w:r w:rsidR="00E20E69">
              <w:rPr>
                <w:rFonts w:ascii="Arial" w:hAnsi="Arial" w:cs="Arial"/>
                <w:sz w:val="20"/>
                <w:szCs w:val="20"/>
              </w:rPr>
              <w:t xml:space="preserve">Senior </w:t>
            </w:r>
            <w:r w:rsidRPr="00C11101">
              <w:rPr>
                <w:rFonts w:ascii="Arial" w:hAnsi="Arial" w:cs="Arial"/>
                <w:sz w:val="20"/>
                <w:szCs w:val="20"/>
              </w:rPr>
              <w:t xml:space="preserve">Planner will </w:t>
            </w:r>
            <w:r w:rsidR="001C4C9E">
              <w:rPr>
                <w:rFonts w:ascii="Arial" w:hAnsi="Arial" w:cs="Arial"/>
                <w:sz w:val="20"/>
                <w:szCs w:val="20"/>
              </w:rPr>
              <w:t xml:space="preserve">also </w:t>
            </w:r>
            <w:r w:rsidRPr="00C11101">
              <w:rPr>
                <w:rFonts w:ascii="Arial" w:hAnsi="Arial" w:cs="Arial"/>
                <w:sz w:val="20"/>
                <w:szCs w:val="20"/>
              </w:rPr>
              <w:t>develop and improve the Programme to complete the Project</w:t>
            </w:r>
            <w:r w:rsidR="00E20E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101">
              <w:rPr>
                <w:rFonts w:ascii="Arial" w:hAnsi="Arial" w:cs="Arial"/>
                <w:sz w:val="20"/>
                <w:szCs w:val="20"/>
              </w:rPr>
              <w:t>based on budget, work schedule, and available resources.</w:t>
            </w:r>
          </w:p>
          <w:p w14:paraId="145898D9" w14:textId="14B7D70F" w:rsidR="00C11101" w:rsidRPr="002A5DFD" w:rsidRDefault="00C11101" w:rsidP="003932B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2B0" w:rsidRPr="002A5DFD" w14:paraId="5A811A3A" w14:textId="77777777" w:rsidTr="00EB701D">
        <w:tc>
          <w:tcPr>
            <w:tcW w:w="1702" w:type="dxa"/>
            <w:shd w:val="clear" w:color="auto" w:fill="C5E0B3" w:themeFill="accent6" w:themeFillTint="66"/>
          </w:tcPr>
          <w:p w14:paraId="7BB70BB2" w14:textId="77777777" w:rsidR="003932B0" w:rsidRPr="002A5DFD" w:rsidRDefault="003932B0" w:rsidP="003932B0">
            <w:pPr>
              <w:rPr>
                <w:rFonts w:ascii="Arial" w:hAnsi="Arial" w:cs="Arial"/>
                <w:sz w:val="20"/>
                <w:szCs w:val="20"/>
              </w:rPr>
            </w:pPr>
            <w:r w:rsidRPr="002A5DFD">
              <w:rPr>
                <w:rFonts w:ascii="Arial" w:hAnsi="Arial" w:cs="Arial"/>
                <w:sz w:val="20"/>
                <w:szCs w:val="20"/>
              </w:rPr>
              <w:t>Qualifications:</w:t>
            </w:r>
          </w:p>
          <w:p w14:paraId="38489730" w14:textId="77777777" w:rsidR="003932B0" w:rsidRPr="002A5DFD" w:rsidRDefault="003932B0" w:rsidP="003D5F1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25" w:type="dxa"/>
            <w:gridSpan w:val="2"/>
          </w:tcPr>
          <w:p w14:paraId="53DCD917" w14:textId="77777777" w:rsidR="003932B0" w:rsidRPr="002A5DFD" w:rsidRDefault="0024376A" w:rsidP="003D5F1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Primavera P6</w:t>
            </w:r>
          </w:p>
        </w:tc>
      </w:tr>
      <w:tr w:rsidR="00DF7303" w:rsidRPr="002A5DFD" w14:paraId="7E1ECEB7" w14:textId="77777777" w:rsidTr="00EB701D">
        <w:tc>
          <w:tcPr>
            <w:tcW w:w="1702" w:type="dxa"/>
            <w:shd w:val="clear" w:color="auto" w:fill="C5E0B3" w:themeFill="accent6" w:themeFillTint="66"/>
          </w:tcPr>
          <w:p w14:paraId="25D7F8DD" w14:textId="77777777" w:rsidR="00DF7303" w:rsidRPr="002A5DFD" w:rsidRDefault="00DF7303" w:rsidP="003932B0">
            <w:pPr>
              <w:rPr>
                <w:rFonts w:ascii="Arial" w:hAnsi="Arial" w:cs="Arial"/>
                <w:sz w:val="20"/>
                <w:szCs w:val="20"/>
              </w:rPr>
            </w:pPr>
            <w:r w:rsidRPr="002A5DFD">
              <w:rPr>
                <w:rFonts w:ascii="Arial" w:hAnsi="Arial" w:cs="Arial"/>
                <w:sz w:val="20"/>
                <w:szCs w:val="20"/>
              </w:rPr>
              <w:t>Base location:</w:t>
            </w:r>
          </w:p>
        </w:tc>
        <w:tc>
          <w:tcPr>
            <w:tcW w:w="8925" w:type="dxa"/>
            <w:gridSpan w:val="2"/>
          </w:tcPr>
          <w:p w14:paraId="12494A3F" w14:textId="050F4C0F" w:rsidR="00DF7303" w:rsidRDefault="00937771" w:rsidP="003932B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Cargo Fleet</w:t>
            </w:r>
          </w:p>
          <w:p w14:paraId="69730F4C" w14:textId="364C1BBE" w:rsidR="003D6741" w:rsidRPr="002A5DFD" w:rsidRDefault="003D6741" w:rsidP="003932B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2B0" w:rsidRPr="002A5DFD" w14:paraId="672DC959" w14:textId="77777777" w:rsidTr="00EB701D">
        <w:tc>
          <w:tcPr>
            <w:tcW w:w="1702" w:type="dxa"/>
            <w:shd w:val="clear" w:color="auto" w:fill="C5E0B3" w:themeFill="accent6" w:themeFillTint="66"/>
          </w:tcPr>
          <w:p w14:paraId="7EED4933" w14:textId="77777777" w:rsidR="003932B0" w:rsidRPr="002A5DFD" w:rsidRDefault="003932B0" w:rsidP="003932B0">
            <w:pPr>
              <w:rPr>
                <w:rFonts w:ascii="Arial" w:hAnsi="Arial" w:cs="Arial"/>
                <w:sz w:val="20"/>
                <w:szCs w:val="20"/>
              </w:rPr>
            </w:pPr>
            <w:r w:rsidRPr="002A5DFD">
              <w:rPr>
                <w:rFonts w:ascii="Arial" w:hAnsi="Arial" w:cs="Arial"/>
                <w:sz w:val="20"/>
                <w:szCs w:val="20"/>
              </w:rPr>
              <w:t>Experience:</w:t>
            </w:r>
          </w:p>
          <w:p w14:paraId="701E1A24" w14:textId="77777777" w:rsidR="003932B0" w:rsidRPr="002A5DFD" w:rsidRDefault="003932B0" w:rsidP="003D5F1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25" w:type="dxa"/>
            <w:gridSpan w:val="2"/>
          </w:tcPr>
          <w:p w14:paraId="4DDDD794" w14:textId="36E587BC" w:rsidR="0024376A" w:rsidRDefault="002A5DFD" w:rsidP="0024376A">
            <w:pPr>
              <w:rPr>
                <w:rFonts w:ascii="Arial" w:hAnsi="Arial" w:cs="Arial"/>
                <w:sz w:val="20"/>
                <w:szCs w:val="20"/>
              </w:rPr>
            </w:pPr>
            <w:r w:rsidRPr="0024376A">
              <w:rPr>
                <w:rFonts w:ascii="Arial" w:hAnsi="Arial" w:cs="Arial"/>
                <w:sz w:val="20"/>
                <w:szCs w:val="20"/>
              </w:rPr>
              <w:t>Minimum 5 years project planning experience utilizing bespoke planning programs</w:t>
            </w:r>
            <w:r w:rsidR="00765EC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2A43663" w14:textId="77777777" w:rsidR="002A5DFD" w:rsidRPr="002A5DFD" w:rsidRDefault="002A5DFD" w:rsidP="00FE5A13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C743D8" w14:textId="0C1E6BFF" w:rsidR="002A5DFD" w:rsidRPr="0024376A" w:rsidRDefault="002A5DFD" w:rsidP="0024376A">
            <w:pPr>
              <w:rPr>
                <w:rFonts w:ascii="Arial" w:hAnsi="Arial" w:cs="Arial"/>
                <w:sz w:val="20"/>
                <w:szCs w:val="20"/>
              </w:rPr>
            </w:pPr>
            <w:r w:rsidRPr="0024376A">
              <w:rPr>
                <w:rFonts w:ascii="Arial" w:hAnsi="Arial" w:cs="Arial"/>
                <w:sz w:val="20"/>
                <w:szCs w:val="20"/>
              </w:rPr>
              <w:t xml:space="preserve">Must have experience in </w:t>
            </w:r>
            <w:r w:rsidR="00D87AC6">
              <w:rPr>
                <w:rFonts w:ascii="Arial" w:hAnsi="Arial" w:cs="Arial"/>
                <w:sz w:val="20"/>
                <w:szCs w:val="20"/>
              </w:rPr>
              <w:t>M</w:t>
            </w:r>
            <w:r w:rsidRPr="0024376A">
              <w:rPr>
                <w:rFonts w:ascii="Arial" w:hAnsi="Arial" w:cs="Arial"/>
                <w:sz w:val="20"/>
                <w:szCs w:val="20"/>
              </w:rPr>
              <w:t xml:space="preserve">ajor </w:t>
            </w:r>
            <w:r w:rsidR="00210D87">
              <w:rPr>
                <w:rFonts w:ascii="Arial" w:hAnsi="Arial" w:cs="Arial"/>
                <w:sz w:val="20"/>
                <w:szCs w:val="20"/>
              </w:rPr>
              <w:t xml:space="preserve">Engineering </w:t>
            </w:r>
            <w:r w:rsidR="00D51053">
              <w:rPr>
                <w:rFonts w:ascii="Arial" w:hAnsi="Arial" w:cs="Arial"/>
                <w:sz w:val="20"/>
                <w:szCs w:val="20"/>
              </w:rPr>
              <w:t xml:space="preserve">and </w:t>
            </w:r>
            <w:r w:rsidR="00D87AC6">
              <w:rPr>
                <w:rFonts w:ascii="Arial" w:hAnsi="Arial" w:cs="Arial"/>
                <w:sz w:val="20"/>
                <w:szCs w:val="20"/>
              </w:rPr>
              <w:t>Construction</w:t>
            </w:r>
            <w:r w:rsidR="00765E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87AC6">
              <w:rPr>
                <w:rFonts w:ascii="Arial" w:hAnsi="Arial" w:cs="Arial"/>
                <w:sz w:val="20"/>
                <w:szCs w:val="20"/>
              </w:rPr>
              <w:t>P</w:t>
            </w:r>
            <w:r w:rsidRPr="0024376A">
              <w:rPr>
                <w:rFonts w:ascii="Arial" w:hAnsi="Arial" w:cs="Arial"/>
                <w:sz w:val="20"/>
                <w:szCs w:val="20"/>
              </w:rPr>
              <w:t xml:space="preserve">roject planning activities preferably with knowledge of </w:t>
            </w:r>
            <w:r w:rsidR="001463D3">
              <w:rPr>
                <w:rFonts w:ascii="Arial" w:hAnsi="Arial" w:cs="Arial"/>
                <w:sz w:val="20"/>
                <w:szCs w:val="20"/>
              </w:rPr>
              <w:t xml:space="preserve">EPC </w:t>
            </w:r>
            <w:r w:rsidRPr="0024376A">
              <w:rPr>
                <w:rFonts w:ascii="Arial" w:hAnsi="Arial" w:cs="Arial"/>
                <w:sz w:val="20"/>
                <w:szCs w:val="20"/>
              </w:rPr>
              <w:t xml:space="preserve">delivery. </w:t>
            </w:r>
          </w:p>
          <w:p w14:paraId="77825AB4" w14:textId="77777777" w:rsidR="002A5DFD" w:rsidRPr="002A5DFD" w:rsidRDefault="002A5DFD" w:rsidP="00FE5A1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DEB628" w14:textId="58BFC929" w:rsidR="002A5DFD" w:rsidRPr="0024376A" w:rsidRDefault="002A5DFD" w:rsidP="0024376A">
            <w:pPr>
              <w:rPr>
                <w:rFonts w:ascii="Arial" w:hAnsi="Arial" w:cs="Arial"/>
                <w:sz w:val="20"/>
                <w:szCs w:val="20"/>
              </w:rPr>
            </w:pPr>
            <w:r w:rsidRPr="0024376A">
              <w:rPr>
                <w:rFonts w:ascii="Arial" w:hAnsi="Arial" w:cs="Arial"/>
                <w:sz w:val="20"/>
                <w:szCs w:val="20"/>
              </w:rPr>
              <w:t xml:space="preserve">Experience and knowledge of </w:t>
            </w:r>
            <w:r w:rsidR="007913AA">
              <w:rPr>
                <w:rFonts w:ascii="Arial" w:hAnsi="Arial" w:cs="Arial"/>
                <w:sz w:val="20"/>
                <w:szCs w:val="20"/>
              </w:rPr>
              <w:t>NEC Contract requirements</w:t>
            </w:r>
            <w:r w:rsidRPr="0024376A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20FF1132" w14:textId="77777777" w:rsidR="002A5DFD" w:rsidRPr="002A5DFD" w:rsidRDefault="002A5DFD" w:rsidP="00FE5A1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437DE2" w14:textId="5B9151CC" w:rsidR="002A5DFD" w:rsidRDefault="0013321D" w:rsidP="002437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Experience</w:t>
            </w:r>
            <w:r w:rsidR="009C6904">
              <w:rPr>
                <w:rFonts w:ascii="Arial" w:hAnsi="Arial" w:cs="Arial"/>
                <w:sz w:val="20"/>
                <w:szCs w:val="20"/>
              </w:rPr>
              <w:t xml:space="preserve"> and knowledge in MS </w:t>
            </w:r>
            <w:r w:rsidR="00DC5A6D">
              <w:rPr>
                <w:rFonts w:ascii="Arial" w:hAnsi="Arial" w:cs="Arial"/>
                <w:sz w:val="20"/>
                <w:szCs w:val="20"/>
              </w:rPr>
              <w:t>Office</w:t>
            </w:r>
            <w:r w:rsidR="009C6904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1A34A1">
              <w:rPr>
                <w:rFonts w:ascii="Arial" w:hAnsi="Arial" w:cs="Arial"/>
                <w:sz w:val="20"/>
                <w:szCs w:val="20"/>
              </w:rPr>
              <w:t>specifically MS Word &amp; MS Excel)</w:t>
            </w:r>
            <w:r w:rsidR="00765EC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A513C22" w14:textId="77777777" w:rsidR="00AD4E00" w:rsidRDefault="00AD4E00" w:rsidP="002437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6960FB" w14:textId="3ED19FF5" w:rsidR="00D51053" w:rsidRDefault="00D51053" w:rsidP="002437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Experience and </w:t>
            </w:r>
            <w:r w:rsidR="00AD4E00">
              <w:rPr>
                <w:rFonts w:ascii="Arial" w:hAnsi="Arial" w:cs="Arial"/>
                <w:sz w:val="20"/>
                <w:szCs w:val="20"/>
              </w:rPr>
              <w:t>knowledge in Rules of Credit and Earned Value Management.</w:t>
            </w:r>
          </w:p>
          <w:p w14:paraId="4FF484C4" w14:textId="77777777" w:rsidR="00DC5A6D" w:rsidRDefault="00DC5A6D" w:rsidP="002437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CC81DF" w14:textId="620E59A1" w:rsidR="00DC5A6D" w:rsidRPr="0024376A" w:rsidRDefault="00DC5A6D" w:rsidP="002437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Strong verbal and written communication skills</w:t>
            </w:r>
            <w:r w:rsidR="00765EC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DEBB93A" w14:textId="77777777" w:rsidR="0024376A" w:rsidRPr="0024376A" w:rsidRDefault="0024376A" w:rsidP="0024376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6A33" w:rsidRPr="002A5DFD" w14:paraId="3758A9ED" w14:textId="77777777" w:rsidTr="00AE6A33">
        <w:trPr>
          <w:trHeight w:val="264"/>
        </w:trPr>
        <w:tc>
          <w:tcPr>
            <w:tcW w:w="1702" w:type="dxa"/>
            <w:vMerge w:val="restart"/>
            <w:shd w:val="clear" w:color="auto" w:fill="C5E0B3" w:themeFill="accent6" w:themeFillTint="66"/>
          </w:tcPr>
          <w:p w14:paraId="62924F05" w14:textId="77777777" w:rsidR="00AE6A33" w:rsidRPr="002A5DFD" w:rsidRDefault="00AE6A33" w:rsidP="003932B0">
            <w:pPr>
              <w:rPr>
                <w:rFonts w:ascii="Arial" w:hAnsi="Arial" w:cs="Arial"/>
                <w:sz w:val="20"/>
                <w:szCs w:val="20"/>
              </w:rPr>
            </w:pPr>
            <w:r w:rsidRPr="002A5DFD">
              <w:rPr>
                <w:rFonts w:ascii="Arial" w:hAnsi="Arial" w:cs="Arial"/>
                <w:sz w:val="20"/>
                <w:szCs w:val="20"/>
              </w:rPr>
              <w:t>Context of Role:</w:t>
            </w:r>
          </w:p>
          <w:p w14:paraId="21EE5E0A" w14:textId="77777777" w:rsidR="00AE6A33" w:rsidRPr="002A5DFD" w:rsidRDefault="00AE6A33" w:rsidP="003D5F1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2" w:type="dxa"/>
            <w:shd w:val="clear" w:color="auto" w:fill="C5E0B3" w:themeFill="accent6" w:themeFillTint="66"/>
          </w:tcPr>
          <w:p w14:paraId="509A7CB3" w14:textId="77777777" w:rsidR="00AE6A33" w:rsidRPr="002A5DFD" w:rsidRDefault="00AE6A33" w:rsidP="003932B0">
            <w:pPr>
              <w:rPr>
                <w:rFonts w:ascii="Arial" w:hAnsi="Arial" w:cs="Arial"/>
                <w:sz w:val="20"/>
                <w:szCs w:val="20"/>
              </w:rPr>
            </w:pPr>
            <w:r w:rsidRPr="002A5DFD">
              <w:rPr>
                <w:rFonts w:ascii="Arial" w:hAnsi="Arial" w:cs="Arial"/>
                <w:sz w:val="20"/>
                <w:szCs w:val="20"/>
              </w:rPr>
              <w:t>Scope</w:t>
            </w:r>
          </w:p>
        </w:tc>
        <w:tc>
          <w:tcPr>
            <w:tcW w:w="4463" w:type="dxa"/>
            <w:shd w:val="clear" w:color="auto" w:fill="C5E0B3" w:themeFill="accent6" w:themeFillTint="66"/>
          </w:tcPr>
          <w:p w14:paraId="51AEBB6A" w14:textId="77777777" w:rsidR="00AE6A33" w:rsidRPr="002A5DFD" w:rsidRDefault="00AE6A33" w:rsidP="003D5F1C">
            <w:pPr>
              <w:rPr>
                <w:rFonts w:ascii="Arial" w:hAnsi="Arial" w:cs="Arial"/>
                <w:sz w:val="20"/>
                <w:szCs w:val="20"/>
              </w:rPr>
            </w:pPr>
            <w:r w:rsidRPr="002A5DFD">
              <w:rPr>
                <w:rFonts w:ascii="Arial" w:hAnsi="Arial" w:cs="Arial"/>
                <w:sz w:val="20"/>
                <w:szCs w:val="20"/>
              </w:rPr>
              <w:t>Scale</w:t>
            </w:r>
          </w:p>
        </w:tc>
      </w:tr>
      <w:tr w:rsidR="00AE6A33" w:rsidRPr="002A5DFD" w14:paraId="6E590558" w14:textId="77777777" w:rsidTr="00C35A86">
        <w:trPr>
          <w:trHeight w:val="616"/>
        </w:trPr>
        <w:tc>
          <w:tcPr>
            <w:tcW w:w="1702" w:type="dxa"/>
            <w:vMerge/>
            <w:shd w:val="clear" w:color="auto" w:fill="C5E0B3" w:themeFill="accent6" w:themeFillTint="66"/>
          </w:tcPr>
          <w:p w14:paraId="5F7BA976" w14:textId="77777777" w:rsidR="00AE6A33" w:rsidRPr="002A5DFD" w:rsidRDefault="00AE6A33" w:rsidP="003932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2" w:type="dxa"/>
          </w:tcPr>
          <w:p w14:paraId="2620EED5" w14:textId="489ECCE9" w:rsidR="00AE6A33" w:rsidRPr="002A5DFD" w:rsidRDefault="00712A07" w:rsidP="00AE6A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712A07">
              <w:rPr>
                <w:rFonts w:ascii="Arial" w:hAnsi="Arial" w:cs="Arial"/>
                <w:sz w:val="20"/>
                <w:szCs w:val="20"/>
              </w:rPr>
              <w:t>evelop and improve the Programme to complete the Project</w:t>
            </w:r>
            <w:r w:rsidR="00E20E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12A07">
              <w:rPr>
                <w:rFonts w:ascii="Arial" w:hAnsi="Arial" w:cs="Arial"/>
                <w:sz w:val="20"/>
                <w:szCs w:val="20"/>
              </w:rPr>
              <w:t>based on budget, work schedule, and available resources.</w:t>
            </w:r>
          </w:p>
        </w:tc>
        <w:tc>
          <w:tcPr>
            <w:tcW w:w="4463" w:type="dxa"/>
          </w:tcPr>
          <w:p w14:paraId="5877287C" w14:textId="77777777" w:rsidR="00AE6A33" w:rsidRPr="002A5DFD" w:rsidRDefault="00AE6A33" w:rsidP="003D5F1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6A33" w:rsidRPr="002A5DFD" w14:paraId="05B3FB48" w14:textId="77777777" w:rsidTr="00AE6A33">
        <w:trPr>
          <w:trHeight w:val="162"/>
        </w:trPr>
        <w:tc>
          <w:tcPr>
            <w:tcW w:w="1702" w:type="dxa"/>
            <w:vMerge/>
            <w:shd w:val="clear" w:color="auto" w:fill="C5E0B3" w:themeFill="accent6" w:themeFillTint="66"/>
          </w:tcPr>
          <w:p w14:paraId="682EFB2D" w14:textId="77777777" w:rsidR="00AE6A33" w:rsidRPr="002A5DFD" w:rsidRDefault="00AE6A33" w:rsidP="003932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2" w:type="dxa"/>
            <w:shd w:val="clear" w:color="auto" w:fill="C5E0B3" w:themeFill="accent6" w:themeFillTint="66"/>
          </w:tcPr>
          <w:p w14:paraId="6D66D113" w14:textId="77777777" w:rsidR="00AE6A33" w:rsidRPr="002A5DFD" w:rsidRDefault="00AE6A33" w:rsidP="003932B0">
            <w:pPr>
              <w:rPr>
                <w:rFonts w:ascii="Arial" w:hAnsi="Arial" w:cs="Arial"/>
                <w:sz w:val="20"/>
                <w:szCs w:val="20"/>
              </w:rPr>
            </w:pPr>
            <w:r w:rsidRPr="002A5DFD">
              <w:rPr>
                <w:rFonts w:ascii="Arial" w:hAnsi="Arial" w:cs="Arial"/>
                <w:sz w:val="20"/>
                <w:szCs w:val="20"/>
              </w:rPr>
              <w:t xml:space="preserve">Team </w:t>
            </w:r>
          </w:p>
        </w:tc>
        <w:tc>
          <w:tcPr>
            <w:tcW w:w="4463" w:type="dxa"/>
            <w:shd w:val="clear" w:color="auto" w:fill="C5E0B3" w:themeFill="accent6" w:themeFillTint="66"/>
          </w:tcPr>
          <w:p w14:paraId="1C6FBD0A" w14:textId="77777777" w:rsidR="00AE6A33" w:rsidRPr="002A5DFD" w:rsidRDefault="00AE6A33" w:rsidP="003932B0">
            <w:pPr>
              <w:rPr>
                <w:rFonts w:ascii="Arial" w:hAnsi="Arial" w:cs="Arial"/>
                <w:sz w:val="20"/>
                <w:szCs w:val="20"/>
              </w:rPr>
            </w:pPr>
            <w:r w:rsidRPr="002A5DFD">
              <w:rPr>
                <w:rFonts w:ascii="Arial" w:hAnsi="Arial" w:cs="Arial"/>
                <w:sz w:val="20"/>
                <w:szCs w:val="20"/>
              </w:rPr>
              <w:t>Budget</w:t>
            </w:r>
          </w:p>
        </w:tc>
      </w:tr>
      <w:tr w:rsidR="00AE6A33" w:rsidRPr="002A5DFD" w14:paraId="097E873D" w14:textId="77777777" w:rsidTr="00C35A86">
        <w:trPr>
          <w:trHeight w:val="161"/>
        </w:trPr>
        <w:tc>
          <w:tcPr>
            <w:tcW w:w="1702" w:type="dxa"/>
            <w:vMerge/>
            <w:shd w:val="clear" w:color="auto" w:fill="C5E0B3" w:themeFill="accent6" w:themeFillTint="66"/>
          </w:tcPr>
          <w:p w14:paraId="64BBBA0B" w14:textId="77777777" w:rsidR="00AE6A33" w:rsidRPr="002A5DFD" w:rsidRDefault="00AE6A33" w:rsidP="003932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2" w:type="dxa"/>
          </w:tcPr>
          <w:p w14:paraId="10DD1D61" w14:textId="118C8137" w:rsidR="00AE6A33" w:rsidRPr="002A5DFD" w:rsidRDefault="00AE6A33" w:rsidP="003932B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DBCBC80" w14:textId="77777777" w:rsidR="00AE6A33" w:rsidRPr="002A5DFD" w:rsidRDefault="00AE6A33" w:rsidP="003932B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63" w:type="dxa"/>
          </w:tcPr>
          <w:p w14:paraId="1C983F10" w14:textId="77777777" w:rsidR="00AE6A33" w:rsidRDefault="00AE6A33" w:rsidP="003932B0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B80402" w14:textId="77777777" w:rsidR="002972AB" w:rsidRPr="002A5DFD" w:rsidRDefault="002972AB" w:rsidP="003932B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2B0" w:rsidRPr="002A5DFD" w14:paraId="332CD2D2" w14:textId="77777777" w:rsidTr="00EB701D">
        <w:tc>
          <w:tcPr>
            <w:tcW w:w="1702" w:type="dxa"/>
            <w:shd w:val="clear" w:color="auto" w:fill="C5E0B3" w:themeFill="accent6" w:themeFillTint="66"/>
          </w:tcPr>
          <w:p w14:paraId="5616DFB6" w14:textId="77777777" w:rsidR="003932B0" w:rsidRPr="002A5DFD" w:rsidRDefault="003932B0" w:rsidP="003932B0">
            <w:pPr>
              <w:rPr>
                <w:rFonts w:ascii="Arial" w:hAnsi="Arial" w:cs="Arial"/>
                <w:sz w:val="20"/>
                <w:szCs w:val="20"/>
              </w:rPr>
            </w:pPr>
            <w:r w:rsidRPr="002A5DFD">
              <w:rPr>
                <w:rFonts w:ascii="Arial" w:hAnsi="Arial" w:cs="Arial"/>
                <w:sz w:val="20"/>
                <w:szCs w:val="20"/>
              </w:rPr>
              <w:t>Attributes and skills:</w:t>
            </w:r>
          </w:p>
          <w:p w14:paraId="46913DEE" w14:textId="77777777" w:rsidR="003932B0" w:rsidRPr="002A5DFD" w:rsidRDefault="003932B0" w:rsidP="003D5F1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25" w:type="dxa"/>
            <w:gridSpan w:val="2"/>
          </w:tcPr>
          <w:p w14:paraId="4D01B41E" w14:textId="77777777" w:rsidR="00CD7A45" w:rsidRPr="002A5DFD" w:rsidRDefault="003932B0" w:rsidP="00DF7303">
            <w:pPr>
              <w:rPr>
                <w:rFonts w:ascii="Arial" w:hAnsi="Arial" w:cs="Arial"/>
                <w:sz w:val="20"/>
                <w:szCs w:val="20"/>
              </w:rPr>
            </w:pPr>
            <w:r w:rsidRPr="002A5DFD">
              <w:rPr>
                <w:rFonts w:ascii="Arial" w:hAnsi="Arial" w:cs="Arial"/>
                <w:sz w:val="20"/>
                <w:szCs w:val="20"/>
              </w:rPr>
              <w:t>A positive ‘can do’ mentality</w:t>
            </w:r>
          </w:p>
          <w:p w14:paraId="5567C8E0" w14:textId="7D65F8D6" w:rsidR="003932B0" w:rsidRPr="002A5DFD" w:rsidRDefault="00CD7A45" w:rsidP="00DF7303">
            <w:pPr>
              <w:rPr>
                <w:rFonts w:ascii="Arial" w:hAnsi="Arial" w:cs="Arial"/>
                <w:sz w:val="20"/>
                <w:szCs w:val="20"/>
              </w:rPr>
            </w:pPr>
            <w:r w:rsidRPr="002A5DFD">
              <w:rPr>
                <w:rFonts w:ascii="Arial" w:hAnsi="Arial" w:cs="Arial"/>
                <w:sz w:val="20"/>
                <w:szCs w:val="20"/>
              </w:rPr>
              <w:t>L</w:t>
            </w:r>
            <w:r w:rsidR="003932B0" w:rsidRPr="002A5DFD">
              <w:rPr>
                <w:rFonts w:ascii="Arial" w:hAnsi="Arial" w:cs="Arial"/>
                <w:sz w:val="20"/>
                <w:szCs w:val="20"/>
              </w:rPr>
              <w:t>eads by ex</w:t>
            </w:r>
            <w:r w:rsidRPr="002A5DFD">
              <w:rPr>
                <w:rFonts w:ascii="Arial" w:hAnsi="Arial" w:cs="Arial"/>
                <w:sz w:val="20"/>
                <w:szCs w:val="20"/>
              </w:rPr>
              <w:t>ample, sets</w:t>
            </w:r>
            <w:r w:rsidR="003932B0" w:rsidRPr="002A5DFD">
              <w:rPr>
                <w:rFonts w:ascii="Arial" w:hAnsi="Arial" w:cs="Arial"/>
                <w:sz w:val="20"/>
                <w:szCs w:val="20"/>
              </w:rPr>
              <w:t xml:space="preserve"> the right behaviours</w:t>
            </w:r>
            <w:r w:rsidRPr="002A5DFD">
              <w:rPr>
                <w:rFonts w:ascii="Arial" w:hAnsi="Arial" w:cs="Arial"/>
                <w:sz w:val="20"/>
                <w:szCs w:val="20"/>
              </w:rPr>
              <w:t>, demonstrates a “best for project” ethos</w:t>
            </w:r>
            <w:r w:rsidR="00F46F9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9921B63" w14:textId="56726C42" w:rsidR="003932B0" w:rsidRPr="002A5DFD" w:rsidRDefault="00CD7A45" w:rsidP="00DF7303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A5DFD">
              <w:rPr>
                <w:rFonts w:ascii="Arial" w:hAnsi="Arial" w:cs="Arial"/>
                <w:sz w:val="20"/>
                <w:szCs w:val="20"/>
              </w:rPr>
              <w:t>Is able to</w:t>
            </w:r>
            <w:proofErr w:type="gramEnd"/>
            <w:r w:rsidR="003932B0" w:rsidRPr="002A5DFD">
              <w:rPr>
                <w:rFonts w:ascii="Arial" w:hAnsi="Arial" w:cs="Arial"/>
                <w:sz w:val="20"/>
                <w:szCs w:val="20"/>
              </w:rPr>
              <w:t xml:space="preserve"> think laterally and flexibly to deliver solutions, </w:t>
            </w:r>
            <w:r w:rsidRPr="002A5DFD">
              <w:rPr>
                <w:rFonts w:ascii="Arial" w:hAnsi="Arial" w:cs="Arial"/>
                <w:sz w:val="20"/>
                <w:szCs w:val="20"/>
              </w:rPr>
              <w:t>with</w:t>
            </w:r>
            <w:r w:rsidR="003932B0" w:rsidRPr="002A5DFD">
              <w:rPr>
                <w:rFonts w:ascii="Arial" w:hAnsi="Arial" w:cs="Arial"/>
                <w:sz w:val="20"/>
                <w:szCs w:val="20"/>
              </w:rPr>
              <w:t xml:space="preserve"> a ‘pr</w:t>
            </w:r>
            <w:r w:rsidR="00EB701D" w:rsidRPr="002A5DFD">
              <w:rPr>
                <w:rFonts w:ascii="Arial" w:hAnsi="Arial" w:cs="Arial"/>
                <w:sz w:val="20"/>
                <w:szCs w:val="20"/>
              </w:rPr>
              <w:t>ocess driven’ focus to delivery</w:t>
            </w:r>
            <w:r w:rsidR="00462C1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531488E" w14:textId="1D844E34" w:rsidR="003932B0" w:rsidRPr="002A5DFD" w:rsidRDefault="00CD7A45" w:rsidP="00DF7303">
            <w:pPr>
              <w:rPr>
                <w:rFonts w:ascii="Arial" w:hAnsi="Arial" w:cs="Arial"/>
                <w:sz w:val="20"/>
                <w:szCs w:val="20"/>
              </w:rPr>
            </w:pPr>
            <w:r w:rsidRPr="002A5DFD">
              <w:rPr>
                <w:rFonts w:ascii="Arial" w:hAnsi="Arial" w:cs="Arial"/>
                <w:sz w:val="20"/>
                <w:szCs w:val="20"/>
              </w:rPr>
              <w:t>Demonstrates strong communication skills, liaising effectively with peer</w:t>
            </w:r>
            <w:r w:rsidR="00DE450A" w:rsidRPr="002A5DFD">
              <w:rPr>
                <w:rFonts w:ascii="Arial" w:hAnsi="Arial" w:cs="Arial"/>
                <w:sz w:val="20"/>
                <w:szCs w:val="20"/>
              </w:rPr>
              <w:t xml:space="preserve">s, other functions, delivery partner </w:t>
            </w:r>
            <w:r w:rsidRPr="002A5DFD">
              <w:rPr>
                <w:rFonts w:ascii="Arial" w:hAnsi="Arial" w:cs="Arial"/>
                <w:sz w:val="20"/>
                <w:szCs w:val="20"/>
              </w:rPr>
              <w:t>and client teams</w:t>
            </w:r>
            <w:r w:rsidR="00D379B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EB95425" w14:textId="77B8DC4E" w:rsidR="00DE450A" w:rsidRPr="002A5DFD" w:rsidRDefault="00EB701D" w:rsidP="00DF7303">
            <w:pPr>
              <w:rPr>
                <w:rFonts w:ascii="Arial" w:hAnsi="Arial" w:cs="Arial"/>
                <w:sz w:val="20"/>
                <w:szCs w:val="20"/>
              </w:rPr>
            </w:pPr>
            <w:r w:rsidRPr="002A5DFD">
              <w:rPr>
                <w:rFonts w:ascii="Arial" w:hAnsi="Arial" w:cs="Arial"/>
                <w:sz w:val="20"/>
                <w:szCs w:val="20"/>
              </w:rPr>
              <w:t xml:space="preserve">Able to demonstrate </w:t>
            </w:r>
            <w:r w:rsidR="003932B0" w:rsidRPr="002A5DFD">
              <w:rPr>
                <w:rFonts w:ascii="Arial" w:hAnsi="Arial" w:cs="Arial"/>
                <w:sz w:val="20"/>
                <w:szCs w:val="20"/>
              </w:rPr>
              <w:t>a</w:t>
            </w:r>
            <w:r w:rsidRPr="002A5DFD">
              <w:rPr>
                <w:rFonts w:ascii="Arial" w:hAnsi="Arial" w:cs="Arial"/>
                <w:sz w:val="20"/>
                <w:szCs w:val="20"/>
              </w:rPr>
              <w:t>ccountability for their own actions and take responsibility</w:t>
            </w:r>
            <w:r w:rsidR="00D379B0">
              <w:rPr>
                <w:rFonts w:ascii="Arial" w:hAnsi="Arial" w:cs="Arial"/>
                <w:sz w:val="20"/>
                <w:szCs w:val="20"/>
              </w:rPr>
              <w:t>.</w:t>
            </w:r>
            <w:r w:rsidRPr="002A5DF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6DDB9C6" w14:textId="09E89E1E" w:rsidR="003932B0" w:rsidRPr="002A5DFD" w:rsidRDefault="003932B0" w:rsidP="00EB70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9A09FB9" w14:textId="77777777" w:rsidR="00DF7303" w:rsidRPr="002A5DFD" w:rsidRDefault="00B95AF1" w:rsidP="00BF4FBE">
      <w:pPr>
        <w:rPr>
          <w:rFonts w:ascii="Arial" w:hAnsi="Arial" w:cs="Arial"/>
          <w:sz w:val="20"/>
          <w:szCs w:val="20"/>
        </w:rPr>
      </w:pPr>
      <w:r w:rsidRPr="002A5DFD">
        <w:rPr>
          <w:rFonts w:ascii="Arial" w:hAnsi="Arial" w:cs="Arial"/>
          <w:sz w:val="20"/>
          <w:szCs w:val="20"/>
        </w:rPr>
        <w:tab/>
      </w:r>
    </w:p>
    <w:sectPr w:rsidR="00DF7303" w:rsidRPr="002A5DFD" w:rsidSect="003D5F1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964" w:right="964" w:bottom="964" w:left="96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C6ED9" w14:textId="77777777" w:rsidR="00E33FA2" w:rsidRDefault="00E33FA2" w:rsidP="004D53EC">
      <w:pPr>
        <w:spacing w:after="0" w:line="240" w:lineRule="auto"/>
      </w:pPr>
      <w:r>
        <w:separator/>
      </w:r>
    </w:p>
  </w:endnote>
  <w:endnote w:type="continuationSeparator" w:id="0">
    <w:p w14:paraId="0CECA520" w14:textId="77777777" w:rsidR="00E33FA2" w:rsidRDefault="00E33FA2" w:rsidP="004D5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9A2E5" w14:textId="77777777" w:rsidR="004D53EC" w:rsidRPr="004D53EC" w:rsidRDefault="004D53EC" w:rsidP="004D53EC">
    <w:pPr>
      <w:pStyle w:val="Footer"/>
      <w:jc w:val="center"/>
    </w:pPr>
    <w:fldSimple w:instr=" DOCPROPERTY bjFooterEvenPageDocProperty \* MERGEFORMAT " w:fldLock="1">
      <w:r w:rsidRPr="004D53EC">
        <w:rPr>
          <w:rFonts w:ascii="Calibri" w:hAnsi="Calibri" w:cs="Calibri"/>
          <w:color w:val="000000"/>
        </w:rPr>
        <w:t>Doosan-</w:t>
      </w:r>
      <w:r w:rsidRPr="004D53EC">
        <w:rPr>
          <w:rFonts w:ascii="Calibri" w:hAnsi="Calibri" w:cs="Calibri"/>
          <w:color w:val="00C000"/>
        </w:rPr>
        <w:t>GREEN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82FB5" w14:textId="77777777" w:rsidR="004D53EC" w:rsidRPr="004D53EC" w:rsidRDefault="004D53EC" w:rsidP="004D53EC">
    <w:pPr>
      <w:pStyle w:val="Footer"/>
      <w:jc w:val="center"/>
    </w:pPr>
    <w:fldSimple w:instr=" DOCPROPERTY bjFooterBothDocProperty \* MERGEFORMAT " w:fldLock="1">
      <w:r w:rsidRPr="004D53EC">
        <w:rPr>
          <w:rFonts w:ascii="Calibri" w:hAnsi="Calibri" w:cs="Calibri"/>
          <w:color w:val="000000"/>
        </w:rPr>
        <w:t>Doosan-</w:t>
      </w:r>
      <w:r w:rsidRPr="004D53EC">
        <w:rPr>
          <w:rFonts w:ascii="Calibri" w:hAnsi="Calibri" w:cs="Calibri"/>
          <w:color w:val="00C000"/>
        </w:rPr>
        <w:t>GREEN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0B24F" w14:textId="77777777" w:rsidR="004D53EC" w:rsidRPr="004D53EC" w:rsidRDefault="004D53EC" w:rsidP="004D53EC">
    <w:pPr>
      <w:pStyle w:val="Footer"/>
      <w:jc w:val="center"/>
    </w:pPr>
    <w:fldSimple w:instr=" DOCPROPERTY bjFooterFirstPageDocProperty \* MERGEFORMAT " w:fldLock="1">
      <w:r w:rsidRPr="004D53EC">
        <w:rPr>
          <w:rFonts w:ascii="Calibri" w:hAnsi="Calibri" w:cs="Calibri"/>
          <w:color w:val="000000"/>
        </w:rPr>
        <w:t>Doosan-</w:t>
      </w:r>
      <w:r w:rsidRPr="004D53EC">
        <w:rPr>
          <w:rFonts w:ascii="Calibri" w:hAnsi="Calibri" w:cs="Calibri"/>
          <w:color w:val="00C000"/>
        </w:rPr>
        <w:t>GREEN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EBC54" w14:textId="77777777" w:rsidR="00E33FA2" w:rsidRDefault="00E33FA2" w:rsidP="004D53EC">
      <w:pPr>
        <w:spacing w:after="0" w:line="240" w:lineRule="auto"/>
      </w:pPr>
      <w:r>
        <w:separator/>
      </w:r>
    </w:p>
  </w:footnote>
  <w:footnote w:type="continuationSeparator" w:id="0">
    <w:p w14:paraId="49D2E51C" w14:textId="77777777" w:rsidR="00E33FA2" w:rsidRDefault="00E33FA2" w:rsidP="004D5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1C716" w14:textId="77777777" w:rsidR="004D53EC" w:rsidRDefault="004D53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F0BA7" w14:textId="77777777" w:rsidR="004D53EC" w:rsidRDefault="004D53E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34BCD" w14:textId="77777777" w:rsidR="004D53EC" w:rsidRDefault="004D53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E82B36"/>
    <w:multiLevelType w:val="hybridMultilevel"/>
    <w:tmpl w:val="CCCC3A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CD56C2"/>
    <w:multiLevelType w:val="hybridMultilevel"/>
    <w:tmpl w:val="4D1A5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B332C7"/>
    <w:multiLevelType w:val="hybridMultilevel"/>
    <w:tmpl w:val="70A27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1865726">
    <w:abstractNumId w:val="1"/>
  </w:num>
  <w:num w:numId="2" w16cid:durableId="1111896215">
    <w:abstractNumId w:val="2"/>
  </w:num>
  <w:num w:numId="3" w16cid:durableId="89208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59E"/>
    <w:rsid w:val="00075341"/>
    <w:rsid w:val="00085767"/>
    <w:rsid w:val="000A1C6B"/>
    <w:rsid w:val="000E70C7"/>
    <w:rsid w:val="000F726D"/>
    <w:rsid w:val="0013321D"/>
    <w:rsid w:val="001463D3"/>
    <w:rsid w:val="00150925"/>
    <w:rsid w:val="00156834"/>
    <w:rsid w:val="001A1CE0"/>
    <w:rsid w:val="001A34A1"/>
    <w:rsid w:val="001A44F1"/>
    <w:rsid w:val="001C4C9E"/>
    <w:rsid w:val="00210D87"/>
    <w:rsid w:val="002111C3"/>
    <w:rsid w:val="00217665"/>
    <w:rsid w:val="00223C88"/>
    <w:rsid w:val="0024376A"/>
    <w:rsid w:val="00246497"/>
    <w:rsid w:val="002972AB"/>
    <w:rsid w:val="002A5DFD"/>
    <w:rsid w:val="003772A5"/>
    <w:rsid w:val="00390B28"/>
    <w:rsid w:val="0039309B"/>
    <w:rsid w:val="003932B0"/>
    <w:rsid w:val="003D5F1C"/>
    <w:rsid w:val="003D6741"/>
    <w:rsid w:val="00462C15"/>
    <w:rsid w:val="004B15BF"/>
    <w:rsid w:val="004D53EC"/>
    <w:rsid w:val="0051179F"/>
    <w:rsid w:val="005449BA"/>
    <w:rsid w:val="00560C58"/>
    <w:rsid w:val="00571FFB"/>
    <w:rsid w:val="00580037"/>
    <w:rsid w:val="0058259E"/>
    <w:rsid w:val="005C015A"/>
    <w:rsid w:val="005D147D"/>
    <w:rsid w:val="0064111B"/>
    <w:rsid w:val="00642D14"/>
    <w:rsid w:val="00644E65"/>
    <w:rsid w:val="0065461C"/>
    <w:rsid w:val="006A09B8"/>
    <w:rsid w:val="006E4718"/>
    <w:rsid w:val="00712A07"/>
    <w:rsid w:val="00730746"/>
    <w:rsid w:val="00765EC7"/>
    <w:rsid w:val="0077150A"/>
    <w:rsid w:val="007913AA"/>
    <w:rsid w:val="00863983"/>
    <w:rsid w:val="00885B7B"/>
    <w:rsid w:val="008A1525"/>
    <w:rsid w:val="00937771"/>
    <w:rsid w:val="009B5632"/>
    <w:rsid w:val="009C6904"/>
    <w:rsid w:val="00A06693"/>
    <w:rsid w:val="00A268B6"/>
    <w:rsid w:val="00A42200"/>
    <w:rsid w:val="00AA76D4"/>
    <w:rsid w:val="00AB49FA"/>
    <w:rsid w:val="00AD4E00"/>
    <w:rsid w:val="00AE6A33"/>
    <w:rsid w:val="00B927C7"/>
    <w:rsid w:val="00B95AF1"/>
    <w:rsid w:val="00B96012"/>
    <w:rsid w:val="00BB29BA"/>
    <w:rsid w:val="00BD0E2D"/>
    <w:rsid w:val="00BE4B16"/>
    <w:rsid w:val="00BF4FBE"/>
    <w:rsid w:val="00C11101"/>
    <w:rsid w:val="00C73611"/>
    <w:rsid w:val="00CA3A22"/>
    <w:rsid w:val="00CB045C"/>
    <w:rsid w:val="00CD7A45"/>
    <w:rsid w:val="00CE74CD"/>
    <w:rsid w:val="00D20B50"/>
    <w:rsid w:val="00D379B0"/>
    <w:rsid w:val="00D51053"/>
    <w:rsid w:val="00D551F3"/>
    <w:rsid w:val="00D749FE"/>
    <w:rsid w:val="00D829A1"/>
    <w:rsid w:val="00D87AC6"/>
    <w:rsid w:val="00D900EE"/>
    <w:rsid w:val="00D95375"/>
    <w:rsid w:val="00DC5A6D"/>
    <w:rsid w:val="00DD244D"/>
    <w:rsid w:val="00DE450A"/>
    <w:rsid w:val="00DF7303"/>
    <w:rsid w:val="00E20E69"/>
    <w:rsid w:val="00E33FA2"/>
    <w:rsid w:val="00E41264"/>
    <w:rsid w:val="00E8207A"/>
    <w:rsid w:val="00EB701D"/>
    <w:rsid w:val="00F46F95"/>
    <w:rsid w:val="00F51102"/>
    <w:rsid w:val="00FE5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35319F"/>
  <w15:chartTrackingRefBased/>
  <w15:docId w15:val="{59C1CDA0-9B9F-40D1-8BA3-34A113DFF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32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76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D53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3EC"/>
  </w:style>
  <w:style w:type="paragraph" w:styleId="Footer">
    <w:name w:val="footer"/>
    <w:basedOn w:val="Normal"/>
    <w:link w:val="FooterChar"/>
    <w:uiPriority w:val="99"/>
    <w:unhideWhenUsed/>
    <w:rsid w:val="004D53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3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4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28EDAE664FDC48B60FACA55555350A" ma:contentTypeVersion="14" ma:contentTypeDescription="Create a new document." ma:contentTypeScope="" ma:versionID="37eb39e1e8347607baca420cbea3f468">
  <xsd:schema xmlns:xsd="http://www.w3.org/2001/XMLSchema" xmlns:xs="http://www.w3.org/2001/XMLSchema" xmlns:p="http://schemas.microsoft.com/office/2006/metadata/properties" xmlns:ns2="f267ba66-59aa-4028-97e6-67a93e5f2c08" xmlns:ns3="f474015e-0e33-4894-8e29-64b5af9b5740" xmlns:ns4="ca927a01-2d6c-45c0-9579-f1d53a3fd65a" targetNamespace="http://schemas.microsoft.com/office/2006/metadata/properties" ma:root="true" ma:fieldsID="020c26052a714ce3f370ec5b1a62f053" ns2:_="" ns3:_="" ns4:_="">
    <xsd:import namespace="f267ba66-59aa-4028-97e6-67a93e5f2c08"/>
    <xsd:import namespace="f474015e-0e33-4894-8e29-64b5af9b5740"/>
    <xsd:import namespace="ca927a01-2d6c-45c0-9579-f1d53a3fd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67ba66-59aa-4028-97e6-67a93e5f2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93735cd-8d5b-4ffe-a7a0-af58011c0b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74015e-0e33-4894-8e29-64b5af9b574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f46c2c8-9958-4d6f-83d0-10c3fd002ee5}" ma:internalName="TaxCatchAll" ma:showField="CatchAllData" ma:web="f474015e-0e33-4894-8e29-64b5af9b57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927a01-2d6c-45c0-9579-f1d53a3fd65a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sisl xmlns:xsi="http://www.w3.org/2001/XMLSchema-instance" xmlns:xsd="http://www.w3.org/2001/XMLSchema" xmlns="http://www.boldonjames.com/2008/01/sie/internal/label" sislVersion="0" policy="4fe128c0-73ee-4dd7-bbf7-b53ed90b24a9" origin="userSelected">
  <element uid="c20c6dc9-d8d1-43c4-9fd0-7e9d06f6d256" value=""/>
  <element uid="f3d39b82-a053-4fcd-9682-5e7cda68f7a4" value=""/>
</sisl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474015e-0e33-4894-8e29-64b5af9b5740" xsi:nil="true"/>
    <lcf76f155ced4ddcb4097134ff3c332f xmlns="f267ba66-59aa-4028-97e6-67a93e5f2c08">
      <Terms xmlns="http://schemas.microsoft.com/office/infopath/2007/PartnerControls"/>
    </lcf76f155ced4ddcb4097134ff3c332f>
    <SharedWithUsers xmlns="ca927a01-2d6c-45c0-9579-f1d53a3fd65a">
      <UserInfo>
        <DisplayName/>
        <AccountId xsi:nil="true"/>
        <AccountType/>
      </UserInfo>
    </SharedWithUsers>
    <MediaLengthInSeconds xmlns="f267ba66-59aa-4028-97e6-67a93e5f2c0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EBF2D4-02A1-448D-A9FA-5C58E7CBD1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67ba66-59aa-4028-97e6-67a93e5f2c08"/>
    <ds:schemaRef ds:uri="f474015e-0e33-4894-8e29-64b5af9b5740"/>
    <ds:schemaRef ds:uri="ca927a01-2d6c-45c0-9579-f1d53a3fd6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0B6515-8F6A-401A-9AA1-9527E850D7B8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7ADE1C7A-9A71-4581-A336-912D3EA3C3FB}">
  <ds:schemaRefs>
    <ds:schemaRef ds:uri="http://schemas.microsoft.com/office/2006/metadata/properties"/>
    <ds:schemaRef ds:uri="http://schemas.microsoft.com/office/infopath/2007/PartnerControls"/>
    <ds:schemaRef ds:uri="f474015e-0e33-4894-8e29-64b5af9b5740"/>
    <ds:schemaRef ds:uri="f267ba66-59aa-4028-97e6-67a93e5f2c08"/>
    <ds:schemaRef ds:uri="ca927a01-2d6c-45c0-9579-f1d53a3fd65a"/>
  </ds:schemaRefs>
</ds:datastoreItem>
</file>

<file path=customXml/itemProps4.xml><?xml version="1.0" encoding="utf-8"?>
<ds:datastoreItem xmlns:ds="http://schemas.openxmlformats.org/officeDocument/2006/customXml" ds:itemID="{BE85B338-3181-4EFA-8E85-5F5EEF4CE5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Cheatle</dc:creator>
  <cp:keywords/>
  <dc:description/>
  <cp:lastModifiedBy>Dinesh Ramphal</cp:lastModifiedBy>
  <cp:revision>15</cp:revision>
  <dcterms:created xsi:type="dcterms:W3CDTF">2025-01-15T15:49:00Z</dcterms:created>
  <dcterms:modified xsi:type="dcterms:W3CDTF">2026-09-17T19:31:00Z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193431a5-ef29-4633-9dc7-0c4964f2abf7</vt:lpwstr>
  </property>
  <property fmtid="{D5CDD505-2E9C-101B-9397-08002B2CF9AE}" pid="3" name="bjSaver">
    <vt:lpwstr>WZJ9I6thYgu0VvwsWa/Oeo/ekmtCvn61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policy="4fe128c0-73ee-4dd7-bbf7-b53ed90b24a9" origin="userSelected" xmlns="http://www.boldonj</vt:lpwstr>
  </property>
  <property fmtid="{D5CDD505-2E9C-101B-9397-08002B2CF9AE}" pid="5" name="bjDocumentLabelXML-0">
    <vt:lpwstr>ames.com/2008/01/sie/internal/label"&gt;&lt;element uid="c20c6dc9-d8d1-43c4-9fd0-7e9d06f6d256" value="" /&gt;&lt;element uid="f3d39b82-a053-4fcd-9682-5e7cda68f7a4" value="" /&gt;&lt;/sisl&gt;</vt:lpwstr>
  </property>
  <property fmtid="{D5CDD505-2E9C-101B-9397-08002B2CF9AE}" pid="6" name="bjDocumentSecurityLabel">
    <vt:lpwstr>DOOSAN-GREEN</vt:lpwstr>
  </property>
  <property fmtid="{D5CDD505-2E9C-101B-9397-08002B2CF9AE}" pid="7" name="bjFooterBothDocProperty">
    <vt:lpwstr>Doosan-GREEN</vt:lpwstr>
  </property>
  <property fmtid="{D5CDD505-2E9C-101B-9397-08002B2CF9AE}" pid="8" name="bjFooterFirstPageDocProperty">
    <vt:lpwstr>Doosan-GREEN</vt:lpwstr>
  </property>
  <property fmtid="{D5CDD505-2E9C-101B-9397-08002B2CF9AE}" pid="9" name="bjFooterEvenPageDocProperty">
    <vt:lpwstr>Doosan-GREEN</vt:lpwstr>
  </property>
  <property fmtid="{D5CDD505-2E9C-101B-9397-08002B2CF9AE}" pid="10" name="ContentTypeId">
    <vt:lpwstr>0x0101009C28EDAE664FDC48B60FACA55555350A</vt:lpwstr>
  </property>
  <property fmtid="{D5CDD505-2E9C-101B-9397-08002B2CF9AE}" pid="11" name="Order">
    <vt:r8>59011100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MediaServiceImageTags">
    <vt:lpwstr/>
  </property>
</Properties>
</file>